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5"/>
        <w:ind w:left="-105" w:leftChars="-50" w:right="-105" w:rightChars="-50"/>
        <w:jc w:val="center"/>
        <w:rPr>
          <w:rFonts w:ascii="宋体" w:hAnsi="宋体" w:eastAsia="方正小标宋简体"/>
          <w:color w:val="auto"/>
          <w:sz w:val="44"/>
          <w:szCs w:val="44"/>
        </w:rPr>
      </w:pPr>
      <w:r>
        <w:rPr>
          <w:rFonts w:hint="eastAsia" w:ascii="宋体" w:hAnsi="宋体" w:eastAsia="方正小标宋简体"/>
          <w:color w:val="auto"/>
          <w:sz w:val="44"/>
          <w:szCs w:val="44"/>
          <w:lang w:val="en-US" w:eastAsia="zh-CN"/>
        </w:rPr>
        <w:t>烟台市</w:t>
      </w:r>
      <w:r>
        <w:rPr>
          <w:rFonts w:hint="eastAsia" w:ascii="宋体" w:hAnsi="宋体" w:eastAsia="方正小标宋简体"/>
          <w:color w:val="auto"/>
          <w:sz w:val="44"/>
          <w:szCs w:val="44"/>
        </w:rPr>
        <w:t>企业研究开发财政补助资金申请表</w:t>
      </w:r>
    </w:p>
    <w:p>
      <w:pPr>
        <w:adjustRightInd w:val="0"/>
        <w:snapToGrid w:val="0"/>
        <w:ind w:left="-105" w:leftChars="-50" w:right="-105" w:rightChars="-50"/>
        <w:jc w:val="center"/>
        <w:rPr>
          <w:rFonts w:ascii="宋体" w:hAnsi="宋体" w:eastAsia="方正小标宋简体"/>
          <w:color w:val="auto"/>
          <w:sz w:val="36"/>
          <w:szCs w:val="36"/>
        </w:rPr>
      </w:pPr>
      <w:r>
        <w:rPr>
          <w:rFonts w:hint="eastAsia" w:ascii="宋体" w:hAnsi="宋体" w:eastAsia="方正小标宋简体"/>
          <w:color w:val="auto"/>
          <w:sz w:val="44"/>
          <w:szCs w:val="44"/>
        </w:rPr>
        <w:t>（参考模板）</w:t>
      </w:r>
    </w:p>
    <w:p>
      <w:pPr>
        <w:adjustRightInd w:val="0"/>
        <w:snapToGrid w:val="0"/>
        <w:jc w:val="right"/>
        <w:rPr>
          <w:rFonts w:eastAsia="仿宋_GB2312"/>
          <w:color w:val="auto"/>
          <w:sz w:val="24"/>
        </w:rPr>
      </w:pPr>
      <w:r>
        <w:rPr>
          <w:rFonts w:hint="eastAsia" w:eastAsia="仿宋_GB2312"/>
          <w:color w:val="auto"/>
          <w:sz w:val="24"/>
        </w:rPr>
        <w:t>单位：元</w:t>
      </w:r>
    </w:p>
    <w:tbl>
      <w:tblPr>
        <w:tblStyle w:val="2"/>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2263"/>
        <w:gridCol w:w="2491"/>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企业名称</w:t>
            </w:r>
          </w:p>
        </w:tc>
        <w:tc>
          <w:tcPr>
            <w:tcW w:w="2263" w:type="dxa"/>
            <w:vAlign w:val="center"/>
          </w:tcPr>
          <w:p>
            <w:pPr>
              <w:rPr>
                <w:rFonts w:eastAsia="仿宋_GB2312"/>
                <w:color w:val="auto"/>
                <w:sz w:val="24"/>
              </w:rPr>
            </w:pPr>
          </w:p>
        </w:tc>
        <w:tc>
          <w:tcPr>
            <w:tcW w:w="2491" w:type="dxa"/>
            <w:vAlign w:val="center"/>
          </w:tcPr>
          <w:p>
            <w:pPr>
              <w:jc w:val="center"/>
              <w:rPr>
                <w:rFonts w:eastAsia="仿宋_GB2312"/>
                <w:color w:val="auto"/>
                <w:sz w:val="24"/>
              </w:rPr>
            </w:pPr>
            <w:r>
              <w:rPr>
                <w:rFonts w:eastAsia="仿宋_GB2312"/>
                <w:color w:val="auto"/>
                <w:sz w:val="24"/>
              </w:rPr>
              <w:t>统一社会信用代码</w:t>
            </w:r>
          </w:p>
        </w:tc>
        <w:tc>
          <w:tcPr>
            <w:tcW w:w="2223"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变更前企业名称</w:t>
            </w:r>
          </w:p>
        </w:tc>
        <w:tc>
          <w:tcPr>
            <w:tcW w:w="2263" w:type="dxa"/>
            <w:vAlign w:val="center"/>
          </w:tcPr>
          <w:p>
            <w:pPr>
              <w:rPr>
                <w:rFonts w:eastAsia="仿宋_GB2312"/>
                <w:color w:val="auto"/>
                <w:sz w:val="24"/>
              </w:rPr>
            </w:pPr>
          </w:p>
        </w:tc>
        <w:tc>
          <w:tcPr>
            <w:tcW w:w="2491" w:type="dxa"/>
            <w:vAlign w:val="center"/>
          </w:tcPr>
          <w:p>
            <w:pPr>
              <w:jc w:val="center"/>
              <w:rPr>
                <w:rFonts w:eastAsia="仿宋_GB2312"/>
                <w:color w:val="auto"/>
                <w:sz w:val="24"/>
              </w:rPr>
            </w:pPr>
            <w:r>
              <w:rPr>
                <w:rFonts w:eastAsia="仿宋_GB2312"/>
                <w:color w:val="auto"/>
                <w:sz w:val="24"/>
              </w:rPr>
              <w:t>所在</w:t>
            </w:r>
            <w:r>
              <w:rPr>
                <w:rFonts w:hint="eastAsia" w:eastAsia="仿宋_GB2312"/>
                <w:color w:val="auto"/>
                <w:sz w:val="24"/>
                <w:lang w:val="en-US" w:eastAsia="zh-CN"/>
              </w:rPr>
              <w:t>区市</w:t>
            </w:r>
          </w:p>
        </w:tc>
        <w:tc>
          <w:tcPr>
            <w:tcW w:w="2223" w:type="dxa"/>
            <w:vAlign w:val="center"/>
          </w:tcPr>
          <w:p>
            <w:pPr>
              <w:rPr>
                <w:rFonts w:eastAsia="仿宋_GB2312"/>
                <w:color w:val="auto"/>
                <w:sz w:val="24"/>
              </w:rPr>
            </w:pPr>
            <w:r>
              <w:rPr>
                <w:rFonts w:hint="eastAsia" w:eastAsia="仿宋_GB2312"/>
                <w:color w:val="auto"/>
                <w:sz w:val="24"/>
                <w:lang w:val="en-US" w:eastAsia="zh-CN"/>
              </w:rPr>
              <w:t xml:space="preserve">  </w:t>
            </w:r>
            <w:r>
              <w:rPr>
                <w:rFonts w:eastAsia="仿宋_GB2312"/>
                <w:color w:val="auto"/>
                <w:sz w:val="24"/>
              </w:rPr>
              <w:t xml:space="preserve"> 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09" w:type="dxa"/>
            <w:vAlign w:val="center"/>
          </w:tcPr>
          <w:p>
            <w:pPr>
              <w:jc w:val="center"/>
              <w:rPr>
                <w:rFonts w:eastAsia="仿宋_GB2312"/>
                <w:color w:val="auto"/>
                <w:sz w:val="24"/>
              </w:rPr>
            </w:pPr>
            <w:r>
              <w:rPr>
                <w:rFonts w:eastAsia="仿宋_GB2312"/>
                <w:color w:val="auto"/>
                <w:sz w:val="24"/>
              </w:rPr>
              <w:t>成立时间</w:t>
            </w:r>
          </w:p>
        </w:tc>
        <w:tc>
          <w:tcPr>
            <w:tcW w:w="2263" w:type="dxa"/>
            <w:vAlign w:val="center"/>
          </w:tcPr>
          <w:p>
            <w:pPr>
              <w:rPr>
                <w:rFonts w:eastAsia="仿宋_GB2312"/>
                <w:color w:val="auto"/>
                <w:sz w:val="24"/>
              </w:rPr>
            </w:pPr>
          </w:p>
        </w:tc>
        <w:tc>
          <w:tcPr>
            <w:tcW w:w="2491" w:type="dxa"/>
            <w:vAlign w:val="center"/>
          </w:tcPr>
          <w:p>
            <w:pPr>
              <w:jc w:val="center"/>
              <w:rPr>
                <w:rFonts w:eastAsia="仿宋_GB2312"/>
                <w:color w:val="auto"/>
                <w:sz w:val="24"/>
              </w:rPr>
            </w:pPr>
            <w:r>
              <w:rPr>
                <w:rFonts w:eastAsia="仿宋_GB2312"/>
                <w:color w:val="auto"/>
                <w:sz w:val="24"/>
              </w:rPr>
              <w:t>企业性质</w:t>
            </w:r>
          </w:p>
        </w:tc>
        <w:tc>
          <w:tcPr>
            <w:tcW w:w="2223" w:type="dxa"/>
            <w:vAlign w:val="center"/>
          </w:tcPr>
          <w:p>
            <w:pPr>
              <w:jc w:val="center"/>
              <w:rPr>
                <w:rFonts w:eastAsia="仿宋_GB2312"/>
                <w:color w:val="auto"/>
                <w:sz w:val="24"/>
              </w:rPr>
            </w:pPr>
            <w:r>
              <w:rPr>
                <w:rFonts w:eastAsia="仿宋_GB2312"/>
                <w:color w:val="auto"/>
                <w:sz w:val="24"/>
              </w:rPr>
              <w:t>（国有企业、</w:t>
            </w:r>
          </w:p>
          <w:p>
            <w:pPr>
              <w:jc w:val="center"/>
              <w:rPr>
                <w:rFonts w:eastAsia="仿宋_GB2312"/>
                <w:color w:val="auto"/>
                <w:sz w:val="24"/>
              </w:rPr>
            </w:pPr>
            <w:r>
              <w:rPr>
                <w:rFonts w:eastAsia="仿宋_GB2312"/>
                <w:color w:val="auto"/>
                <w:sz w:val="24"/>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企业类型</w:t>
            </w:r>
          </w:p>
        </w:tc>
        <w:tc>
          <w:tcPr>
            <w:tcW w:w="2263" w:type="dxa"/>
            <w:vAlign w:val="center"/>
          </w:tcPr>
          <w:p>
            <w:pPr>
              <w:rPr>
                <w:rFonts w:eastAsia="仿宋_GB2312"/>
                <w:color w:val="auto"/>
                <w:sz w:val="24"/>
              </w:rPr>
            </w:pPr>
            <w:r>
              <w:rPr>
                <w:rFonts w:eastAsia="仿宋_GB2312"/>
                <w:color w:val="auto"/>
                <w:sz w:val="24"/>
              </w:rPr>
              <w:t>（</w:t>
            </w:r>
            <w:r>
              <w:rPr>
                <w:rFonts w:hint="eastAsia" w:eastAsia="仿宋_GB2312"/>
                <w:color w:val="auto"/>
                <w:sz w:val="24"/>
                <w:lang w:val="en-US" w:eastAsia="zh-CN"/>
              </w:rPr>
              <w:t>规模以上工业企业、高新技术企业、科技型中小企业</w:t>
            </w:r>
            <w:r>
              <w:rPr>
                <w:rFonts w:eastAsia="仿宋_GB2312"/>
                <w:color w:val="auto"/>
                <w:sz w:val="24"/>
              </w:rPr>
              <w:t>）</w:t>
            </w:r>
          </w:p>
        </w:tc>
        <w:tc>
          <w:tcPr>
            <w:tcW w:w="2491" w:type="dxa"/>
            <w:vAlign w:val="center"/>
          </w:tcPr>
          <w:p>
            <w:pPr>
              <w:jc w:val="center"/>
              <w:rPr>
                <w:rFonts w:eastAsia="仿宋_GB2312"/>
                <w:color w:val="auto"/>
                <w:sz w:val="24"/>
              </w:rPr>
            </w:pPr>
            <w:r>
              <w:rPr>
                <w:rFonts w:eastAsia="仿宋_GB2312"/>
                <w:color w:val="auto"/>
                <w:sz w:val="24"/>
              </w:rPr>
              <w:t>所属国民经济行业代码</w:t>
            </w:r>
          </w:p>
        </w:tc>
        <w:tc>
          <w:tcPr>
            <w:tcW w:w="2223" w:type="dxa"/>
            <w:vAlign w:val="center"/>
          </w:tcPr>
          <w:p>
            <w:pPr>
              <w:ind w:firstLine="240" w:firstLineChars="100"/>
              <w:rPr>
                <w:rFonts w:eastAsia="仿宋_GB2312"/>
                <w:color w:val="auto"/>
                <w:sz w:val="24"/>
              </w:rPr>
            </w:pPr>
            <w:r>
              <w:rPr>
                <w:rFonts w:eastAsia="仿宋_GB2312"/>
                <w:color w:val="auto"/>
                <w:sz w:val="24"/>
              </w:rPr>
              <w:t>四级显示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企业开户银行</w:t>
            </w:r>
          </w:p>
          <w:p>
            <w:pPr>
              <w:jc w:val="center"/>
              <w:rPr>
                <w:rFonts w:eastAsia="仿宋_GB2312"/>
                <w:color w:val="auto"/>
                <w:sz w:val="24"/>
              </w:rPr>
            </w:pPr>
            <w:r>
              <w:rPr>
                <w:rFonts w:eastAsia="仿宋_GB2312"/>
                <w:color w:val="auto"/>
                <w:sz w:val="24"/>
              </w:rPr>
              <w:t>（请务必准确）</w:t>
            </w:r>
          </w:p>
        </w:tc>
        <w:tc>
          <w:tcPr>
            <w:tcW w:w="2263" w:type="dxa"/>
            <w:vAlign w:val="center"/>
          </w:tcPr>
          <w:p>
            <w:pPr>
              <w:rPr>
                <w:rFonts w:eastAsia="仿宋_GB2312"/>
                <w:color w:val="auto"/>
                <w:sz w:val="24"/>
              </w:rPr>
            </w:pPr>
          </w:p>
        </w:tc>
        <w:tc>
          <w:tcPr>
            <w:tcW w:w="2491" w:type="dxa"/>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银行账户</w:t>
            </w:r>
          </w:p>
        </w:tc>
        <w:tc>
          <w:tcPr>
            <w:tcW w:w="2223"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申报联系人</w:t>
            </w:r>
          </w:p>
        </w:tc>
        <w:tc>
          <w:tcPr>
            <w:tcW w:w="2263" w:type="dxa"/>
            <w:vAlign w:val="center"/>
          </w:tcPr>
          <w:p>
            <w:pPr>
              <w:rPr>
                <w:rFonts w:eastAsia="仿宋_GB2312"/>
                <w:color w:val="auto"/>
                <w:sz w:val="24"/>
              </w:rPr>
            </w:pPr>
          </w:p>
        </w:tc>
        <w:tc>
          <w:tcPr>
            <w:tcW w:w="2491" w:type="dxa"/>
            <w:vAlign w:val="center"/>
          </w:tcPr>
          <w:p>
            <w:pPr>
              <w:jc w:val="center"/>
              <w:rPr>
                <w:rFonts w:eastAsia="仿宋_GB2312"/>
                <w:color w:val="auto"/>
                <w:sz w:val="24"/>
              </w:rPr>
            </w:pPr>
            <w:r>
              <w:rPr>
                <w:rFonts w:eastAsia="仿宋_GB2312"/>
                <w:color w:val="auto"/>
                <w:sz w:val="24"/>
              </w:rPr>
              <w:t>联系电话</w:t>
            </w:r>
          </w:p>
        </w:tc>
        <w:tc>
          <w:tcPr>
            <w:tcW w:w="2223"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企业法人代表</w:t>
            </w:r>
          </w:p>
        </w:tc>
        <w:tc>
          <w:tcPr>
            <w:tcW w:w="2263" w:type="dxa"/>
            <w:vAlign w:val="center"/>
          </w:tcPr>
          <w:p>
            <w:pPr>
              <w:rPr>
                <w:rFonts w:eastAsia="仿宋_GB2312"/>
                <w:color w:val="auto"/>
                <w:sz w:val="24"/>
              </w:rPr>
            </w:pPr>
          </w:p>
        </w:tc>
        <w:tc>
          <w:tcPr>
            <w:tcW w:w="2491" w:type="dxa"/>
            <w:vAlign w:val="center"/>
          </w:tcPr>
          <w:p>
            <w:pPr>
              <w:jc w:val="center"/>
              <w:rPr>
                <w:rFonts w:eastAsia="仿宋_GB2312"/>
                <w:color w:val="auto"/>
                <w:sz w:val="24"/>
              </w:rPr>
            </w:pPr>
            <w:r>
              <w:rPr>
                <w:rFonts w:eastAsia="仿宋_GB2312"/>
                <w:color w:val="auto"/>
                <w:sz w:val="24"/>
              </w:rPr>
              <w:t>联系电话</w:t>
            </w:r>
          </w:p>
        </w:tc>
        <w:tc>
          <w:tcPr>
            <w:tcW w:w="2223"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所属技术领域</w:t>
            </w:r>
          </w:p>
        </w:tc>
        <w:tc>
          <w:tcPr>
            <w:tcW w:w="6977" w:type="dxa"/>
            <w:gridSpan w:val="3"/>
            <w:vAlign w:val="center"/>
          </w:tcPr>
          <w:p>
            <w:pPr>
              <w:spacing w:beforeLines="15" w:afterLines="15"/>
              <w:rPr>
                <w:rFonts w:eastAsia="仿宋_GB2312"/>
                <w:color w:val="auto"/>
                <w:sz w:val="24"/>
              </w:rPr>
            </w:pPr>
            <w:r>
              <w:rPr>
                <w:rFonts w:eastAsia="仿宋_GB2312"/>
                <w:color w:val="auto"/>
                <w:sz w:val="24"/>
              </w:rPr>
              <w:t>三级显示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是否建有研发准备金制度</w:t>
            </w:r>
          </w:p>
        </w:tc>
        <w:tc>
          <w:tcPr>
            <w:tcW w:w="2263" w:type="dxa"/>
            <w:vAlign w:val="center"/>
          </w:tcPr>
          <w:p>
            <w:pPr>
              <w:jc w:val="center"/>
              <w:rPr>
                <w:rFonts w:eastAsia="仿宋_GB2312"/>
                <w:color w:val="auto"/>
                <w:sz w:val="24"/>
              </w:rPr>
            </w:pPr>
          </w:p>
        </w:tc>
        <w:tc>
          <w:tcPr>
            <w:tcW w:w="2491" w:type="dxa"/>
            <w:vAlign w:val="center"/>
          </w:tcPr>
          <w:p>
            <w:pPr>
              <w:jc w:val="center"/>
              <w:rPr>
                <w:rFonts w:eastAsia="仿宋_GB2312"/>
                <w:color w:val="auto"/>
                <w:kern w:val="0"/>
                <w:sz w:val="24"/>
              </w:rPr>
            </w:pPr>
            <w:r>
              <w:rPr>
                <w:rFonts w:hint="eastAsia" w:eastAsia="仿宋_GB2312"/>
                <w:color w:val="auto"/>
                <w:sz w:val="24"/>
                <w:lang w:val="en-US" w:eastAsia="zh-CN"/>
              </w:rPr>
              <w:t>是否填报国家统计局研发活动统计报表</w:t>
            </w:r>
          </w:p>
        </w:tc>
        <w:tc>
          <w:tcPr>
            <w:tcW w:w="2223" w:type="dxa"/>
            <w:vAlign w:val="center"/>
          </w:tcPr>
          <w:p>
            <w:pP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Align w:val="center"/>
          </w:tcPr>
          <w:p>
            <w:pPr>
              <w:jc w:val="center"/>
              <w:rPr>
                <w:rFonts w:hint="eastAsia" w:eastAsia="仿宋_GB2312"/>
                <w:color w:val="auto"/>
                <w:kern w:val="0"/>
                <w:sz w:val="24"/>
                <w:lang w:val="en-US" w:eastAsia="zh-CN"/>
              </w:rPr>
            </w:pPr>
            <w:r>
              <w:rPr>
                <w:rFonts w:hint="eastAsia" w:eastAsia="仿宋_GB2312"/>
                <w:color w:val="auto"/>
                <w:kern w:val="0"/>
                <w:sz w:val="24"/>
                <w:lang w:val="en-US" w:eastAsia="zh-CN"/>
              </w:rPr>
              <w:t>2023年度研发投入</w:t>
            </w:r>
          </w:p>
          <w:p>
            <w:pPr>
              <w:jc w:val="center"/>
              <w:rPr>
                <w:rFonts w:hint="eastAsia" w:eastAsia="仿宋_GB2312"/>
                <w:color w:val="auto"/>
                <w:sz w:val="24"/>
                <w:lang w:eastAsia="zh-CN"/>
              </w:rPr>
            </w:pPr>
            <w:r>
              <w:rPr>
                <w:rFonts w:eastAsia="仿宋_GB2312"/>
                <w:color w:val="auto"/>
                <w:kern w:val="0"/>
                <w:sz w:val="24"/>
              </w:rPr>
              <w:t>合计</w:t>
            </w:r>
            <w:r>
              <w:rPr>
                <w:rFonts w:hint="eastAsia" w:eastAsia="仿宋_GB2312"/>
                <w:color w:val="auto"/>
                <w:kern w:val="0"/>
                <w:sz w:val="24"/>
                <w:lang w:eastAsia="zh-CN"/>
              </w:rPr>
              <w:t>（</w:t>
            </w:r>
            <w:r>
              <w:rPr>
                <w:rFonts w:hint="eastAsia" w:eastAsia="仿宋_GB2312"/>
                <w:color w:val="auto"/>
                <w:kern w:val="0"/>
                <w:sz w:val="24"/>
                <w:lang w:val="en-US" w:eastAsia="zh-CN"/>
              </w:rPr>
              <w:t>元</w:t>
            </w:r>
            <w:r>
              <w:rPr>
                <w:rFonts w:hint="eastAsia" w:eastAsia="仿宋_GB2312"/>
                <w:color w:val="auto"/>
                <w:kern w:val="0"/>
                <w:sz w:val="24"/>
                <w:lang w:eastAsia="zh-CN"/>
              </w:rPr>
              <w:t>）</w:t>
            </w:r>
          </w:p>
        </w:tc>
        <w:tc>
          <w:tcPr>
            <w:tcW w:w="2263" w:type="dxa"/>
            <w:vAlign w:val="center"/>
          </w:tcPr>
          <w:p>
            <w:pPr>
              <w:jc w:val="center"/>
              <w:rPr>
                <w:rFonts w:eastAsia="仿宋_GB2312"/>
                <w:color w:val="auto"/>
                <w:sz w:val="24"/>
              </w:rPr>
            </w:pPr>
          </w:p>
        </w:tc>
        <w:tc>
          <w:tcPr>
            <w:tcW w:w="2491" w:type="dxa"/>
            <w:vAlign w:val="center"/>
          </w:tcPr>
          <w:p>
            <w:pPr>
              <w:jc w:val="center"/>
              <w:rPr>
                <w:rFonts w:hint="eastAsia" w:eastAsia="仿宋_GB2312"/>
                <w:color w:val="auto"/>
                <w:kern w:val="0"/>
                <w:sz w:val="24"/>
                <w:lang w:val="en-US" w:eastAsia="zh-CN"/>
              </w:rPr>
            </w:pPr>
            <w:r>
              <w:rPr>
                <w:rFonts w:hint="eastAsia" w:eastAsia="仿宋_GB2312"/>
                <w:color w:val="auto"/>
                <w:kern w:val="0"/>
                <w:sz w:val="24"/>
                <w:lang w:val="en-US" w:eastAsia="zh-CN"/>
              </w:rPr>
              <w:t>2022年度研发投入</w:t>
            </w:r>
          </w:p>
          <w:p>
            <w:pPr>
              <w:jc w:val="center"/>
              <w:rPr>
                <w:rFonts w:eastAsia="仿宋_GB2312"/>
                <w:color w:val="auto"/>
                <w:sz w:val="24"/>
              </w:rPr>
            </w:pPr>
            <w:r>
              <w:rPr>
                <w:rFonts w:eastAsia="仿宋_GB2312"/>
                <w:color w:val="auto"/>
                <w:kern w:val="0"/>
                <w:sz w:val="24"/>
              </w:rPr>
              <w:t>合计</w:t>
            </w:r>
            <w:r>
              <w:rPr>
                <w:rFonts w:hint="eastAsia" w:eastAsia="仿宋_GB2312"/>
                <w:color w:val="auto"/>
                <w:kern w:val="0"/>
                <w:sz w:val="24"/>
                <w:lang w:eastAsia="zh-CN"/>
              </w:rPr>
              <w:t>（</w:t>
            </w:r>
            <w:r>
              <w:rPr>
                <w:rFonts w:hint="eastAsia" w:eastAsia="仿宋_GB2312"/>
                <w:color w:val="auto"/>
                <w:kern w:val="0"/>
                <w:sz w:val="24"/>
                <w:lang w:val="en-US" w:eastAsia="zh-CN"/>
              </w:rPr>
              <w:t>元</w:t>
            </w:r>
            <w:r>
              <w:rPr>
                <w:rFonts w:hint="eastAsia" w:eastAsia="仿宋_GB2312"/>
                <w:color w:val="auto"/>
                <w:kern w:val="0"/>
                <w:sz w:val="24"/>
                <w:lang w:eastAsia="zh-CN"/>
              </w:rPr>
              <w:t>）</w:t>
            </w:r>
          </w:p>
        </w:tc>
        <w:tc>
          <w:tcPr>
            <w:tcW w:w="2223" w:type="dxa"/>
            <w:vAlign w:val="center"/>
          </w:tcPr>
          <w:p>
            <w:pP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409" w:type="dxa"/>
            <w:vAlign w:val="center"/>
          </w:tcPr>
          <w:p>
            <w:pPr>
              <w:jc w:val="center"/>
              <w:rPr>
                <w:rFonts w:hint="default" w:eastAsia="仿宋_GB2312"/>
                <w:strike w:val="0"/>
                <w:dstrike w:val="0"/>
                <w:color w:val="auto"/>
                <w:sz w:val="24"/>
                <w:highlight w:val="none"/>
                <w:lang w:val="en-US" w:eastAsia="zh-CN"/>
              </w:rPr>
            </w:pPr>
            <w:r>
              <w:rPr>
                <w:rFonts w:hint="eastAsia" w:eastAsia="仿宋_GB2312"/>
                <w:strike w:val="0"/>
                <w:dstrike w:val="0"/>
                <w:color w:val="auto"/>
                <w:sz w:val="24"/>
                <w:highlight w:val="none"/>
                <w:lang w:val="en-US" w:eastAsia="zh-CN"/>
              </w:rPr>
              <w:t>研发投入增长额</w:t>
            </w:r>
            <w:r>
              <w:rPr>
                <w:rFonts w:hint="eastAsia" w:eastAsia="仿宋_GB2312"/>
                <w:color w:val="auto"/>
                <w:kern w:val="0"/>
                <w:sz w:val="24"/>
                <w:lang w:eastAsia="zh-CN"/>
              </w:rPr>
              <w:t>（</w:t>
            </w:r>
            <w:r>
              <w:rPr>
                <w:rFonts w:hint="eastAsia" w:eastAsia="仿宋_GB2312"/>
                <w:color w:val="auto"/>
                <w:kern w:val="0"/>
                <w:sz w:val="24"/>
                <w:lang w:val="en-US" w:eastAsia="zh-CN"/>
              </w:rPr>
              <w:t>元</w:t>
            </w:r>
            <w:r>
              <w:rPr>
                <w:rFonts w:hint="eastAsia" w:eastAsia="仿宋_GB2312"/>
                <w:color w:val="auto"/>
                <w:kern w:val="0"/>
                <w:sz w:val="24"/>
                <w:lang w:eastAsia="zh-CN"/>
              </w:rPr>
              <w:t>）</w:t>
            </w:r>
          </w:p>
        </w:tc>
        <w:tc>
          <w:tcPr>
            <w:tcW w:w="2263" w:type="dxa"/>
            <w:vAlign w:val="center"/>
          </w:tcPr>
          <w:p>
            <w:pPr>
              <w:jc w:val="center"/>
              <w:rPr>
                <w:rFonts w:hint="default" w:eastAsia="仿宋_GB2312"/>
                <w:strike w:val="0"/>
                <w:dstrike w:val="0"/>
                <w:color w:val="auto"/>
                <w:kern w:val="0"/>
                <w:sz w:val="24"/>
                <w:highlight w:val="none"/>
                <w:lang w:val="en-US" w:eastAsia="zh-CN"/>
              </w:rPr>
            </w:pPr>
            <w:r>
              <w:rPr>
                <w:rFonts w:hint="eastAsia" w:eastAsia="仿宋_GB2312"/>
                <w:strike w:val="0"/>
                <w:dstrike w:val="0"/>
                <w:color w:val="auto"/>
                <w:kern w:val="0"/>
                <w:sz w:val="24"/>
                <w:highlight w:val="none"/>
                <w:lang w:val="en-US" w:eastAsia="zh-CN"/>
              </w:rPr>
              <w:t>（自动计算）</w:t>
            </w:r>
          </w:p>
        </w:tc>
        <w:tc>
          <w:tcPr>
            <w:tcW w:w="2491" w:type="dxa"/>
            <w:vAlign w:val="center"/>
          </w:tcPr>
          <w:p>
            <w:pPr>
              <w:jc w:val="center"/>
              <w:rPr>
                <w:rFonts w:hint="default" w:eastAsia="仿宋_GB2312"/>
                <w:strike w:val="0"/>
                <w:dstrike w:val="0"/>
                <w:color w:val="auto"/>
                <w:kern w:val="0"/>
                <w:sz w:val="24"/>
                <w:highlight w:val="none"/>
                <w:lang w:val="en-US"/>
              </w:rPr>
            </w:pPr>
            <w:r>
              <w:rPr>
                <w:rFonts w:hint="eastAsia" w:eastAsia="仿宋_GB2312"/>
                <w:strike w:val="0"/>
                <w:dstrike w:val="0"/>
                <w:color w:val="auto"/>
                <w:sz w:val="24"/>
                <w:highlight w:val="none"/>
                <w:lang w:val="en-US" w:eastAsia="zh-CN"/>
              </w:rPr>
              <w:t>研发投入增长率</w:t>
            </w:r>
          </w:p>
        </w:tc>
        <w:tc>
          <w:tcPr>
            <w:tcW w:w="2223" w:type="dxa"/>
            <w:vAlign w:val="center"/>
          </w:tcPr>
          <w:p>
            <w:pPr>
              <w:jc w:val="center"/>
              <w:rPr>
                <w:rFonts w:eastAsia="仿宋_GB2312"/>
                <w:strike w:val="0"/>
                <w:dstrike w:val="0"/>
                <w:color w:val="auto"/>
                <w:kern w:val="0"/>
                <w:sz w:val="24"/>
                <w:highlight w:val="none"/>
              </w:rPr>
            </w:pPr>
            <w:r>
              <w:rPr>
                <w:rFonts w:hint="eastAsia" w:eastAsia="仿宋_GB2312"/>
                <w:strike w:val="0"/>
                <w:dstrike w:val="0"/>
                <w:color w:val="auto"/>
                <w:kern w:val="0"/>
                <w:sz w:val="24"/>
                <w:highlight w:val="none"/>
                <w:lang w:val="en-US" w:eastAsia="zh-CN"/>
              </w:rPr>
              <w:t>（自动计算）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Align w:val="center"/>
          </w:tcPr>
          <w:p>
            <w:pPr>
              <w:jc w:val="center"/>
              <w:rPr>
                <w:rFonts w:ascii="Times New Roman" w:hAnsi="Times New Roman" w:eastAsia="仿宋_GB2312" w:cs="Times New Roman"/>
                <w:color w:val="auto"/>
                <w:kern w:val="2"/>
                <w:sz w:val="24"/>
                <w:szCs w:val="24"/>
                <w:highlight w:val="none"/>
                <w:lang w:val="en-US" w:eastAsia="zh-CN" w:bidi="ar-SA"/>
              </w:rPr>
            </w:pPr>
            <w:r>
              <w:rPr>
                <w:rFonts w:hint="eastAsia" w:eastAsia="仿宋_GB2312"/>
                <w:color w:val="auto"/>
                <w:kern w:val="0"/>
                <w:sz w:val="24"/>
                <w:highlight w:val="none"/>
                <w:lang w:val="en-US" w:eastAsia="zh-CN"/>
              </w:rPr>
              <w:t>2023年度</w:t>
            </w:r>
            <w:r>
              <w:rPr>
                <w:rFonts w:eastAsia="仿宋_GB2312"/>
                <w:color w:val="auto"/>
                <w:sz w:val="24"/>
                <w:highlight w:val="none"/>
              </w:rPr>
              <w:t>销售收入</w:t>
            </w:r>
            <w:r>
              <w:rPr>
                <w:rFonts w:hint="eastAsia" w:eastAsia="仿宋_GB2312"/>
                <w:color w:val="auto"/>
                <w:kern w:val="0"/>
                <w:sz w:val="24"/>
                <w:lang w:eastAsia="zh-CN"/>
              </w:rPr>
              <w:t>（</w:t>
            </w:r>
            <w:r>
              <w:rPr>
                <w:rFonts w:hint="eastAsia" w:eastAsia="仿宋_GB2312"/>
                <w:color w:val="auto"/>
                <w:kern w:val="0"/>
                <w:sz w:val="24"/>
                <w:lang w:val="en-US" w:eastAsia="zh-CN"/>
              </w:rPr>
              <w:t>元</w:t>
            </w:r>
            <w:r>
              <w:rPr>
                <w:rFonts w:hint="eastAsia" w:eastAsia="仿宋_GB2312"/>
                <w:color w:val="auto"/>
                <w:kern w:val="0"/>
                <w:sz w:val="24"/>
                <w:lang w:eastAsia="zh-CN"/>
              </w:rPr>
              <w:t>）</w:t>
            </w:r>
          </w:p>
        </w:tc>
        <w:tc>
          <w:tcPr>
            <w:tcW w:w="2263" w:type="dxa"/>
            <w:vAlign w:val="center"/>
          </w:tcPr>
          <w:p>
            <w:pPr>
              <w:jc w:val="center"/>
              <w:rPr>
                <w:rFonts w:eastAsia="仿宋_GB2312"/>
                <w:color w:val="auto"/>
                <w:kern w:val="0"/>
                <w:sz w:val="24"/>
                <w:highlight w:val="none"/>
              </w:rPr>
            </w:pPr>
          </w:p>
        </w:tc>
        <w:tc>
          <w:tcPr>
            <w:tcW w:w="2491" w:type="dxa"/>
            <w:vAlign w:val="center"/>
          </w:tcPr>
          <w:p>
            <w:pPr>
              <w:jc w:val="center"/>
              <w:rPr>
                <w:rFonts w:eastAsia="仿宋_GB2312"/>
                <w:color w:val="auto"/>
                <w:kern w:val="0"/>
                <w:sz w:val="24"/>
                <w:highlight w:val="none"/>
              </w:rPr>
            </w:pPr>
            <w:r>
              <w:rPr>
                <w:rFonts w:hint="eastAsia" w:eastAsia="仿宋_GB2312"/>
                <w:color w:val="auto"/>
                <w:kern w:val="0"/>
                <w:sz w:val="24"/>
                <w:highlight w:val="none"/>
                <w:lang w:val="en-US" w:eastAsia="zh-CN"/>
              </w:rPr>
              <w:t>2023年度</w:t>
            </w:r>
            <w:r>
              <w:rPr>
                <w:rFonts w:eastAsia="仿宋_GB2312"/>
                <w:color w:val="auto"/>
                <w:kern w:val="0"/>
                <w:sz w:val="24"/>
                <w:highlight w:val="none"/>
              </w:rPr>
              <w:t>企业研发投入占销售收入比例</w:t>
            </w:r>
          </w:p>
        </w:tc>
        <w:tc>
          <w:tcPr>
            <w:tcW w:w="2223" w:type="dxa"/>
            <w:vAlign w:val="center"/>
          </w:tcPr>
          <w:p>
            <w:pPr>
              <w:jc w:val="center"/>
              <w:rPr>
                <w:rFonts w:eastAsia="仿宋_GB2312"/>
                <w:color w:val="auto"/>
                <w:kern w:val="0"/>
                <w:sz w:val="24"/>
                <w:highlight w:val="none"/>
              </w:rPr>
            </w:pPr>
            <w:r>
              <w:rPr>
                <w:rFonts w:hint="eastAsia" w:eastAsia="仿宋_GB2312"/>
                <w:strike w:val="0"/>
                <w:dstrike w:val="0"/>
                <w:color w:val="auto"/>
                <w:kern w:val="0"/>
                <w:sz w:val="24"/>
                <w:highlight w:val="none"/>
                <w:lang w:val="en-US" w:eastAsia="zh-CN"/>
              </w:rPr>
              <w:t>（自动计算）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Align w:val="center"/>
          </w:tcPr>
          <w:p>
            <w:pPr>
              <w:jc w:val="center"/>
              <w:rPr>
                <w:rFonts w:eastAsia="仿宋_GB2312"/>
                <w:color w:val="auto"/>
                <w:sz w:val="24"/>
              </w:rPr>
            </w:pPr>
            <w:r>
              <w:rPr>
                <w:rFonts w:hint="eastAsia" w:eastAsia="仿宋_GB2312"/>
                <w:color w:val="auto"/>
                <w:sz w:val="24"/>
                <w:lang w:val="en-US" w:eastAsia="zh-CN"/>
              </w:rPr>
              <w:t>2023年度</w:t>
            </w:r>
            <w:r>
              <w:rPr>
                <w:rFonts w:eastAsia="仿宋_GB2312"/>
                <w:color w:val="auto"/>
                <w:sz w:val="24"/>
              </w:rPr>
              <w:t>研发费用加计扣除总额</w:t>
            </w:r>
            <w:r>
              <w:rPr>
                <w:rFonts w:hint="eastAsia" w:eastAsia="仿宋_GB2312"/>
                <w:color w:val="auto"/>
                <w:kern w:val="0"/>
                <w:sz w:val="24"/>
                <w:lang w:eastAsia="zh-CN"/>
              </w:rPr>
              <w:t>（</w:t>
            </w:r>
            <w:r>
              <w:rPr>
                <w:rFonts w:hint="eastAsia" w:eastAsia="仿宋_GB2312"/>
                <w:color w:val="auto"/>
                <w:kern w:val="0"/>
                <w:sz w:val="24"/>
                <w:lang w:val="en-US" w:eastAsia="zh-CN"/>
              </w:rPr>
              <w:t>元</w:t>
            </w:r>
            <w:r>
              <w:rPr>
                <w:rFonts w:hint="eastAsia" w:eastAsia="仿宋_GB2312"/>
                <w:color w:val="auto"/>
                <w:kern w:val="0"/>
                <w:sz w:val="24"/>
                <w:lang w:eastAsia="zh-CN"/>
              </w:rPr>
              <w:t>）</w:t>
            </w:r>
          </w:p>
        </w:tc>
        <w:tc>
          <w:tcPr>
            <w:tcW w:w="2263" w:type="dxa"/>
          </w:tcPr>
          <w:p>
            <w:pPr>
              <w:rPr>
                <w:rFonts w:eastAsia="仿宋_GB2312"/>
                <w:color w:val="auto"/>
                <w:sz w:val="24"/>
              </w:rPr>
            </w:pPr>
          </w:p>
        </w:tc>
        <w:tc>
          <w:tcPr>
            <w:tcW w:w="2491" w:type="dxa"/>
            <w:vAlign w:val="center"/>
          </w:tcPr>
          <w:p>
            <w:pPr>
              <w:jc w:val="center"/>
              <w:rPr>
                <w:rFonts w:eastAsia="仿宋_GB2312"/>
                <w:color w:val="auto"/>
                <w:sz w:val="24"/>
              </w:rPr>
            </w:pPr>
            <w:r>
              <w:rPr>
                <w:rFonts w:hint="eastAsia" w:eastAsia="仿宋_GB2312"/>
                <w:color w:val="auto"/>
                <w:sz w:val="24"/>
                <w:lang w:val="en-US" w:eastAsia="zh-CN"/>
              </w:rPr>
              <w:t>2022年度</w:t>
            </w:r>
            <w:r>
              <w:rPr>
                <w:rFonts w:eastAsia="仿宋_GB2312"/>
                <w:color w:val="auto"/>
                <w:sz w:val="24"/>
              </w:rPr>
              <w:t>研发费用加计扣除总额</w:t>
            </w:r>
            <w:r>
              <w:rPr>
                <w:rFonts w:hint="eastAsia" w:eastAsia="仿宋_GB2312"/>
                <w:color w:val="auto"/>
                <w:kern w:val="0"/>
                <w:sz w:val="24"/>
                <w:lang w:eastAsia="zh-CN"/>
              </w:rPr>
              <w:t>（</w:t>
            </w:r>
            <w:r>
              <w:rPr>
                <w:rFonts w:hint="eastAsia" w:eastAsia="仿宋_GB2312"/>
                <w:color w:val="auto"/>
                <w:kern w:val="0"/>
                <w:sz w:val="24"/>
                <w:lang w:val="en-US" w:eastAsia="zh-CN"/>
              </w:rPr>
              <w:t>元</w:t>
            </w:r>
            <w:r>
              <w:rPr>
                <w:rFonts w:hint="eastAsia" w:eastAsia="仿宋_GB2312"/>
                <w:color w:val="auto"/>
                <w:kern w:val="0"/>
                <w:sz w:val="24"/>
                <w:lang w:eastAsia="zh-CN"/>
              </w:rPr>
              <w:t>）</w:t>
            </w:r>
          </w:p>
        </w:tc>
        <w:tc>
          <w:tcPr>
            <w:tcW w:w="2223"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9386" w:type="dxa"/>
            <w:gridSpan w:val="4"/>
            <w:tcBorders>
              <w:top w:val="nil"/>
            </w:tcBorders>
            <w:vAlign w:val="center"/>
          </w:tcPr>
          <w:p>
            <w:pPr>
              <w:ind w:firstLine="480" w:firstLineChars="200"/>
              <w:jc w:val="left"/>
              <w:rPr>
                <w:rFonts w:eastAsia="仿宋_GB2312"/>
                <w:color w:val="auto"/>
                <w:sz w:val="24"/>
              </w:rPr>
            </w:pPr>
            <w:r>
              <w:rPr>
                <w:rFonts w:eastAsia="仿宋_GB2312"/>
                <w:color w:val="auto"/>
                <w:sz w:val="24"/>
              </w:rPr>
              <w:t>声明：本申请表上填写的有关内容真实、有效、无涉密信息，本企业愿为此承担有关法律责任。</w:t>
            </w:r>
          </w:p>
          <w:p>
            <w:pPr>
              <w:spacing w:line="340" w:lineRule="exact"/>
              <w:ind w:firstLine="480" w:firstLineChars="200"/>
              <w:jc w:val="center"/>
              <w:rPr>
                <w:rFonts w:eastAsia="仿宋_GB2312"/>
                <w:color w:val="auto"/>
                <w:sz w:val="24"/>
              </w:rPr>
            </w:pPr>
          </w:p>
          <w:p>
            <w:pPr>
              <w:spacing w:line="340" w:lineRule="exact"/>
              <w:ind w:firstLine="480" w:firstLineChars="200"/>
              <w:jc w:val="center"/>
              <w:rPr>
                <w:rFonts w:eastAsia="仿宋_GB2312"/>
                <w:color w:val="auto"/>
                <w:sz w:val="24"/>
              </w:rPr>
            </w:pPr>
            <w:r>
              <w:rPr>
                <w:rFonts w:eastAsia="仿宋_GB2312"/>
                <w:color w:val="auto"/>
                <w:sz w:val="24"/>
              </w:rPr>
              <w:t>法定代表人（签名）：           申请企业（盖章）：</w:t>
            </w:r>
          </w:p>
          <w:p>
            <w:pPr>
              <w:spacing w:line="340" w:lineRule="exact"/>
              <w:ind w:firstLine="480" w:firstLineChars="200"/>
              <w:jc w:val="center"/>
              <w:rPr>
                <w:rFonts w:eastAsia="仿宋_GB2312"/>
                <w:color w:val="auto"/>
                <w:sz w:val="24"/>
              </w:rPr>
            </w:pPr>
            <w:r>
              <w:rPr>
                <w:rFonts w:eastAsia="仿宋_GB2312"/>
                <w:color w:val="auto"/>
                <w:sz w:val="24"/>
              </w:rPr>
              <w:t xml:space="preserve">                                                 年  月  日</w:t>
            </w:r>
          </w:p>
        </w:tc>
      </w:tr>
    </w:tbl>
    <w:p>
      <w:pPr>
        <w:spacing w:line="380" w:lineRule="exact"/>
        <w:ind w:left="960" w:hanging="960" w:hangingChars="400"/>
        <w:rPr>
          <w:rFonts w:eastAsia="仿宋_GB2312"/>
          <w:color w:val="auto"/>
          <w:sz w:val="24"/>
        </w:rPr>
      </w:pPr>
      <w:r>
        <w:rPr>
          <w:rFonts w:hint="eastAsia" w:eastAsia="仿宋_GB2312"/>
          <w:color w:val="auto"/>
          <w:kern w:val="0"/>
          <w:sz w:val="24"/>
        </w:rPr>
        <w:t>说明：</w:t>
      </w:r>
      <w:r>
        <w:rPr>
          <w:rFonts w:eastAsia="仿宋_GB2312"/>
          <w:color w:val="auto"/>
          <w:kern w:val="0"/>
          <w:sz w:val="24"/>
        </w:rPr>
        <w:t>1.</w:t>
      </w:r>
      <w:r>
        <w:rPr>
          <w:rFonts w:hint="eastAsia" w:eastAsia="仿宋_GB2312"/>
          <w:color w:val="auto"/>
          <w:kern w:val="0"/>
          <w:sz w:val="24"/>
        </w:rPr>
        <w:t xml:space="preserve"> </w:t>
      </w:r>
      <w:r>
        <w:rPr>
          <w:rFonts w:hint="eastAsia" w:eastAsia="仿宋_GB2312"/>
          <w:color w:val="auto"/>
          <w:sz w:val="24"/>
        </w:rPr>
        <w:t>企业填报的销售收入、研发投入、研发费用加计扣除总额等数据应与企业所得税年度纳税申报表的相应数据一致，不四舍五入。</w:t>
      </w:r>
    </w:p>
    <w:p>
      <w:pPr>
        <w:autoSpaceDE w:val="0"/>
        <w:autoSpaceDN w:val="0"/>
        <w:adjustRightInd w:val="0"/>
        <w:snapToGrid w:val="0"/>
        <w:spacing w:line="380" w:lineRule="exact"/>
        <w:ind w:left="991" w:leftChars="333" w:hanging="292" w:hangingChars="122"/>
        <w:rPr>
          <w:rFonts w:eastAsia="仿宋_GB2312"/>
          <w:color w:val="auto"/>
          <w:sz w:val="24"/>
        </w:rPr>
      </w:pPr>
      <w:r>
        <w:rPr>
          <w:rFonts w:hint="eastAsia" w:eastAsia="仿宋_GB2312"/>
          <w:color w:val="auto"/>
          <w:sz w:val="24"/>
        </w:rPr>
        <w:t xml:space="preserve">2. </w:t>
      </w:r>
      <w:r>
        <w:rPr>
          <w:rFonts w:hint="eastAsia" w:eastAsia="仿宋_GB2312"/>
          <w:color w:val="auto"/>
          <w:kern w:val="0"/>
          <w:sz w:val="24"/>
        </w:rPr>
        <w:t>销售收入</w:t>
      </w:r>
      <w:r>
        <w:rPr>
          <w:rFonts w:hint="eastAsia" w:eastAsia="仿宋_GB2312"/>
          <w:color w:val="auto"/>
          <w:sz w:val="24"/>
        </w:rPr>
        <w:t>为主营业务收入与其他业务收入之和</w:t>
      </w:r>
      <w:r>
        <w:rPr>
          <w:rFonts w:eastAsia="仿宋_GB2312"/>
          <w:color w:val="auto"/>
          <w:sz w:val="24"/>
        </w:rPr>
        <w:t>,</w:t>
      </w:r>
      <w:r>
        <w:rPr>
          <w:rFonts w:hint="eastAsia" w:eastAsia="仿宋_GB2312"/>
          <w:color w:val="auto"/>
          <w:sz w:val="24"/>
        </w:rPr>
        <w:t xml:space="preserve"> 按照企业所得税年度纳税申报表</w:t>
      </w:r>
      <w:r>
        <w:rPr>
          <w:rFonts w:eastAsia="仿宋_GB2312"/>
          <w:color w:val="auto"/>
          <w:sz w:val="24"/>
        </w:rPr>
        <w:t>A10</w:t>
      </w:r>
      <w:r>
        <w:rPr>
          <w:rFonts w:hint="eastAsia" w:eastAsia="仿宋_GB2312"/>
          <w:color w:val="auto"/>
          <w:sz w:val="24"/>
        </w:rPr>
        <w:t>0</w:t>
      </w:r>
      <w:r>
        <w:rPr>
          <w:rFonts w:eastAsia="仿宋_GB2312"/>
          <w:color w:val="auto"/>
          <w:sz w:val="24"/>
        </w:rPr>
        <w:t>0</w:t>
      </w:r>
      <w:r>
        <w:rPr>
          <w:rFonts w:hint="eastAsia" w:eastAsia="仿宋_GB2312"/>
          <w:color w:val="auto"/>
          <w:sz w:val="24"/>
        </w:rPr>
        <w:t>0</w:t>
      </w:r>
      <w:r>
        <w:rPr>
          <w:rFonts w:eastAsia="仿宋_GB2312"/>
          <w:color w:val="auto"/>
          <w:sz w:val="24"/>
        </w:rPr>
        <w:t>0</w:t>
      </w:r>
      <w:r>
        <w:rPr>
          <w:rFonts w:hint="eastAsia" w:eastAsia="仿宋_GB2312"/>
          <w:color w:val="auto"/>
          <w:sz w:val="24"/>
        </w:rPr>
        <w:t>表第1行“营业收入”数据填写。</w:t>
      </w:r>
    </w:p>
    <w:p>
      <w:pPr>
        <w:autoSpaceDE w:val="0"/>
        <w:autoSpaceDN w:val="0"/>
        <w:adjustRightInd w:val="0"/>
        <w:snapToGrid w:val="0"/>
        <w:spacing w:line="380" w:lineRule="exact"/>
        <w:ind w:left="991" w:leftChars="333" w:hanging="292" w:hangingChars="122"/>
        <w:rPr>
          <w:rFonts w:eastAsia="仿宋_GB2312"/>
          <w:color w:val="auto"/>
          <w:sz w:val="24"/>
        </w:rPr>
      </w:pPr>
      <w:r>
        <w:rPr>
          <w:rFonts w:hint="eastAsia" w:eastAsia="仿宋_GB2312"/>
          <w:color w:val="auto"/>
          <w:sz w:val="24"/>
        </w:rPr>
        <w:t>3</w:t>
      </w:r>
      <w:r>
        <w:rPr>
          <w:rFonts w:eastAsia="仿宋_GB2312"/>
          <w:color w:val="auto"/>
          <w:sz w:val="24"/>
        </w:rPr>
        <w:t xml:space="preserve">. </w:t>
      </w:r>
      <w:r>
        <w:rPr>
          <w:rFonts w:hint="eastAsia" w:eastAsia="仿宋_GB2312"/>
          <w:color w:val="auto"/>
          <w:sz w:val="24"/>
        </w:rPr>
        <w:t>研发投入按照年度企业所得税年度纳税申报表，</w:t>
      </w:r>
      <w:r>
        <w:rPr>
          <w:rFonts w:eastAsia="仿宋_GB2312"/>
          <w:color w:val="auto"/>
          <w:sz w:val="24"/>
        </w:rPr>
        <w:t>A107012</w:t>
      </w:r>
      <w:r>
        <w:rPr>
          <w:rFonts w:hint="eastAsia" w:eastAsia="仿宋_GB2312"/>
          <w:color w:val="auto"/>
          <w:sz w:val="24"/>
        </w:rPr>
        <w:t>表第45行</w:t>
      </w:r>
      <w:r>
        <w:rPr>
          <w:rFonts w:eastAsia="仿宋_GB2312"/>
          <w:color w:val="auto"/>
          <w:sz w:val="24"/>
        </w:rPr>
        <w:t>“</w:t>
      </w:r>
      <w:r>
        <w:rPr>
          <w:rFonts w:hint="eastAsia" w:eastAsia="仿宋_GB2312"/>
          <w:color w:val="auto"/>
          <w:sz w:val="24"/>
        </w:rPr>
        <w:t>允许扣除的研发费用合计</w:t>
      </w:r>
      <w:r>
        <w:rPr>
          <w:rFonts w:eastAsia="仿宋_GB2312"/>
          <w:color w:val="auto"/>
          <w:sz w:val="24"/>
        </w:rPr>
        <w:t>”</w:t>
      </w:r>
      <w:r>
        <w:rPr>
          <w:rFonts w:hint="eastAsia" w:eastAsia="仿宋_GB2312"/>
          <w:color w:val="auto"/>
          <w:sz w:val="24"/>
        </w:rPr>
        <w:t>数据填写。</w:t>
      </w:r>
    </w:p>
    <w:p>
      <w:pPr>
        <w:autoSpaceDE w:val="0"/>
        <w:autoSpaceDN w:val="0"/>
        <w:adjustRightInd w:val="0"/>
        <w:snapToGrid w:val="0"/>
        <w:spacing w:line="380" w:lineRule="exact"/>
        <w:ind w:left="991" w:leftChars="333" w:hanging="292" w:hangingChars="122"/>
        <w:rPr>
          <w:rFonts w:eastAsia="仿宋_GB2312"/>
          <w:color w:val="auto"/>
          <w:sz w:val="24"/>
        </w:rPr>
      </w:pPr>
      <w:r>
        <w:rPr>
          <w:rFonts w:hint="eastAsia" w:eastAsia="仿宋_GB2312"/>
          <w:color w:val="auto"/>
          <w:sz w:val="24"/>
        </w:rPr>
        <w:t>4</w:t>
      </w:r>
      <w:r>
        <w:rPr>
          <w:rFonts w:eastAsia="仿宋_GB2312"/>
          <w:color w:val="auto"/>
          <w:sz w:val="24"/>
        </w:rPr>
        <w:t>.</w:t>
      </w:r>
      <w:r>
        <w:rPr>
          <w:rFonts w:hint="eastAsia" w:eastAsia="仿宋_GB2312"/>
          <w:color w:val="auto"/>
          <w:spacing w:val="-26"/>
          <w:sz w:val="24"/>
        </w:rPr>
        <w:t xml:space="preserve"> </w:t>
      </w:r>
      <w:r>
        <w:rPr>
          <w:rFonts w:hint="eastAsia" w:eastAsia="仿宋_GB2312"/>
          <w:color w:val="auto"/>
          <w:sz w:val="24"/>
        </w:rPr>
        <w:t>企业研发费用加计扣除总额按照相应年度企业所得税年度纳税申报表，A107012表第51行“本年研发费用加计扣除总额”数据填写。</w:t>
      </w:r>
    </w:p>
    <w:p>
      <w:pPr>
        <w:autoSpaceDE w:val="0"/>
        <w:autoSpaceDN w:val="0"/>
        <w:adjustRightInd w:val="0"/>
        <w:snapToGrid w:val="0"/>
        <w:spacing w:line="380" w:lineRule="exact"/>
        <w:ind w:left="991" w:leftChars="333" w:hanging="292" w:hangingChars="122"/>
        <w:rPr>
          <w:rFonts w:hint="eastAsia" w:eastAsia="仿宋_GB2312"/>
          <w:color w:val="auto"/>
          <w:sz w:val="24"/>
        </w:rPr>
      </w:pPr>
      <w:r>
        <w:rPr>
          <w:rFonts w:hint="eastAsia" w:eastAsia="仿宋_GB2312"/>
          <w:color w:val="auto"/>
          <w:sz w:val="24"/>
          <w:lang w:val="en-US" w:eastAsia="zh-CN"/>
        </w:rPr>
        <w:t>5</w:t>
      </w:r>
      <w:r>
        <w:rPr>
          <w:rFonts w:hint="eastAsia" w:eastAsia="仿宋_GB2312"/>
          <w:color w:val="auto"/>
          <w:sz w:val="24"/>
        </w:rPr>
        <w:t>. 若企业名称发生变化，请注明企业原名称，并上传市场监管部门出具的企业名称变更证明材料。</w:t>
      </w:r>
    </w:p>
    <w:p>
      <w:pPr>
        <w:numPr>
          <w:ilvl w:val="0"/>
          <w:numId w:val="0"/>
        </w:numPr>
        <w:autoSpaceDE w:val="0"/>
        <w:autoSpaceDN w:val="0"/>
        <w:adjustRightInd w:val="0"/>
        <w:snapToGrid w:val="0"/>
        <w:spacing w:line="380" w:lineRule="exact"/>
        <w:ind w:left="718" w:leftChars="342" w:firstLine="0" w:firstLineChars="0"/>
        <w:rPr>
          <w:rFonts w:hint="eastAsia" w:eastAsia="仿宋_GB2312"/>
          <w:color w:val="auto"/>
          <w:sz w:val="24"/>
          <w:highlight w:val="none"/>
          <w:lang w:val="en-US" w:eastAsia="zh-CN"/>
        </w:rPr>
      </w:pPr>
      <w:r>
        <w:rPr>
          <w:rFonts w:hint="eastAsia" w:eastAsia="仿宋_GB2312"/>
          <w:color w:val="auto"/>
          <w:sz w:val="24"/>
          <w:highlight w:val="none"/>
          <w:lang w:val="en-US" w:eastAsia="zh-CN"/>
        </w:rPr>
        <w:t>6. 附件上传材料包括：2022年度、2023</w:t>
      </w:r>
      <w:bookmarkStart w:id="0" w:name="_GoBack"/>
      <w:bookmarkEnd w:id="0"/>
      <w:r>
        <w:rPr>
          <w:rFonts w:hint="eastAsia" w:eastAsia="仿宋_GB2312"/>
          <w:color w:val="auto"/>
          <w:sz w:val="24"/>
          <w:highlight w:val="none"/>
          <w:lang w:val="en-US" w:eastAsia="zh-CN"/>
        </w:rPr>
        <w:t>年度</w:t>
      </w:r>
      <w:r>
        <w:rPr>
          <w:rFonts w:hint="eastAsia" w:eastAsia="仿宋_GB2312"/>
          <w:color w:val="auto"/>
          <w:sz w:val="24"/>
          <w:highlight w:val="none"/>
        </w:rPr>
        <w:t>企业所得税纳税申报表</w:t>
      </w:r>
      <w:r>
        <w:rPr>
          <w:rFonts w:hint="eastAsia" w:eastAsia="仿宋_GB2312"/>
          <w:color w:val="auto"/>
          <w:sz w:val="24"/>
          <w:highlight w:val="none"/>
          <w:lang w:eastAsia="zh-CN"/>
        </w:rPr>
        <w:t>；</w:t>
      </w:r>
      <w:r>
        <w:rPr>
          <w:rFonts w:hint="eastAsia" w:eastAsia="仿宋_GB2312"/>
          <w:color w:val="auto"/>
          <w:sz w:val="24"/>
          <w:highlight w:val="none"/>
          <w:lang w:val="en-US" w:eastAsia="zh-CN"/>
        </w:rPr>
        <w:t>建立研发准备金制度证明材料；研发费用辅助账。</w:t>
      </w:r>
    </w:p>
    <w:p>
      <w:pPr>
        <w:numPr>
          <w:ilvl w:val="0"/>
          <w:numId w:val="0"/>
        </w:numPr>
        <w:autoSpaceDE w:val="0"/>
        <w:autoSpaceDN w:val="0"/>
        <w:adjustRightInd w:val="0"/>
        <w:snapToGrid w:val="0"/>
        <w:spacing w:line="380" w:lineRule="exact"/>
        <w:ind w:left="718" w:leftChars="342" w:firstLine="0" w:firstLineChars="0"/>
        <w:rPr>
          <w:rFonts w:hint="default" w:eastAsia="仿宋_GB2312"/>
          <w:color w:val="auto"/>
          <w:sz w:val="24"/>
          <w:highlight w:val="none"/>
          <w:lang w:val="en-US" w:eastAsia="zh-CN"/>
        </w:rPr>
      </w:pPr>
      <w:r>
        <w:rPr>
          <w:rFonts w:hint="eastAsia" w:eastAsia="仿宋_GB2312"/>
          <w:color w:val="auto"/>
          <w:sz w:val="24"/>
          <w:highlight w:val="none"/>
          <w:lang w:val="en-US" w:eastAsia="zh-CN"/>
        </w:rPr>
        <w:t>7. 企业开户银行应注明开户行全称，并落实到具体支行、分理处或分行营业部等。</w:t>
      </w: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widowControl/>
        <w:jc w:val="left"/>
        <w:rPr>
          <w:color w:val="auto"/>
        </w:rPr>
      </w:pPr>
    </w:p>
    <w:p>
      <w:pPr>
        <w:adjustRightInd w:val="0"/>
        <w:snapToGrid w:val="0"/>
        <w:spacing w:beforeLines="15"/>
        <w:ind w:left="-105" w:leftChars="-50" w:right="-105" w:rightChars="-50"/>
        <w:jc w:val="center"/>
        <w:rPr>
          <w:rFonts w:ascii="宋体" w:hAnsi="宋体" w:eastAsia="方正小标宋简体"/>
          <w:color w:val="auto"/>
          <w:sz w:val="36"/>
          <w:szCs w:val="36"/>
        </w:rPr>
      </w:pPr>
      <w:r>
        <w:rPr>
          <w:rFonts w:hint="eastAsia" w:ascii="宋体" w:hAnsi="宋体" w:eastAsia="方正小标宋简体"/>
          <w:color w:val="auto"/>
          <w:sz w:val="44"/>
          <w:szCs w:val="44"/>
          <w:lang w:val="en-US" w:eastAsia="zh-CN"/>
        </w:rPr>
        <w:t>烟台市新型研发机构</w:t>
      </w:r>
      <w:r>
        <w:rPr>
          <w:rFonts w:hint="eastAsia" w:ascii="宋体" w:hAnsi="宋体" w:eastAsia="方正小标宋简体"/>
          <w:color w:val="auto"/>
          <w:sz w:val="44"/>
          <w:szCs w:val="44"/>
        </w:rPr>
        <w:t>研究开发财政补助资金申请表（参考模板）</w:t>
      </w:r>
    </w:p>
    <w:p>
      <w:pPr>
        <w:adjustRightInd w:val="0"/>
        <w:snapToGrid w:val="0"/>
        <w:jc w:val="right"/>
        <w:rPr>
          <w:rFonts w:eastAsia="仿宋_GB2312"/>
          <w:color w:val="auto"/>
          <w:sz w:val="24"/>
        </w:rPr>
      </w:pPr>
      <w:r>
        <w:rPr>
          <w:rFonts w:hint="eastAsia" w:eastAsia="仿宋_GB2312"/>
          <w:color w:val="auto"/>
          <w:sz w:val="24"/>
        </w:rPr>
        <w:t>单位：元</w:t>
      </w:r>
    </w:p>
    <w:tbl>
      <w:tblPr>
        <w:tblStyle w:val="2"/>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1734"/>
        <w:gridCol w:w="2172"/>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hint="eastAsia" w:eastAsia="仿宋_GB2312"/>
                <w:color w:val="auto"/>
                <w:sz w:val="24"/>
                <w:lang w:val="en-US" w:eastAsia="zh-CN"/>
              </w:rPr>
              <w:t>机构</w:t>
            </w:r>
            <w:r>
              <w:rPr>
                <w:rFonts w:eastAsia="仿宋_GB2312"/>
                <w:color w:val="auto"/>
                <w:sz w:val="24"/>
              </w:rPr>
              <w:t>名称</w:t>
            </w:r>
          </w:p>
        </w:tc>
        <w:tc>
          <w:tcPr>
            <w:tcW w:w="1734" w:type="dxa"/>
            <w:vAlign w:val="center"/>
          </w:tcPr>
          <w:p>
            <w:pPr>
              <w:rPr>
                <w:rFonts w:eastAsia="仿宋_GB2312"/>
                <w:color w:val="auto"/>
                <w:sz w:val="24"/>
              </w:rPr>
            </w:pPr>
          </w:p>
        </w:tc>
        <w:tc>
          <w:tcPr>
            <w:tcW w:w="2172" w:type="dxa"/>
            <w:vAlign w:val="center"/>
          </w:tcPr>
          <w:p>
            <w:pPr>
              <w:jc w:val="center"/>
              <w:rPr>
                <w:rFonts w:hint="default" w:eastAsia="仿宋_GB2312"/>
                <w:color w:val="auto"/>
                <w:sz w:val="24"/>
                <w:lang w:val="en-US" w:eastAsia="zh-CN"/>
              </w:rPr>
            </w:pPr>
            <w:r>
              <w:rPr>
                <w:rFonts w:eastAsia="仿宋_GB2312"/>
                <w:color w:val="auto"/>
                <w:sz w:val="24"/>
              </w:rPr>
              <w:t>统一社会信用代码</w:t>
            </w:r>
          </w:p>
        </w:tc>
        <w:tc>
          <w:tcPr>
            <w:tcW w:w="3071"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变更前</w:t>
            </w:r>
            <w:r>
              <w:rPr>
                <w:rFonts w:hint="eastAsia" w:eastAsia="仿宋_GB2312"/>
                <w:color w:val="auto"/>
                <w:sz w:val="24"/>
                <w:lang w:val="en-US" w:eastAsia="zh-CN"/>
              </w:rPr>
              <w:t>机构</w:t>
            </w:r>
            <w:r>
              <w:rPr>
                <w:rFonts w:eastAsia="仿宋_GB2312"/>
                <w:color w:val="auto"/>
                <w:sz w:val="24"/>
              </w:rPr>
              <w:t>名称</w:t>
            </w:r>
          </w:p>
        </w:tc>
        <w:tc>
          <w:tcPr>
            <w:tcW w:w="1734" w:type="dxa"/>
            <w:vAlign w:val="center"/>
          </w:tcPr>
          <w:p>
            <w:pPr>
              <w:rPr>
                <w:rFonts w:hint="eastAsia" w:eastAsia="仿宋_GB2312"/>
                <w:color w:val="auto"/>
                <w:sz w:val="24"/>
                <w:lang w:eastAsia="zh-CN"/>
              </w:rPr>
            </w:pPr>
          </w:p>
        </w:tc>
        <w:tc>
          <w:tcPr>
            <w:tcW w:w="2172" w:type="dxa"/>
            <w:vAlign w:val="center"/>
          </w:tcPr>
          <w:p>
            <w:pPr>
              <w:jc w:val="center"/>
              <w:rPr>
                <w:rFonts w:eastAsia="仿宋_GB2312"/>
                <w:color w:val="auto"/>
                <w:sz w:val="24"/>
              </w:rPr>
            </w:pPr>
            <w:r>
              <w:rPr>
                <w:rFonts w:eastAsia="仿宋_GB2312"/>
                <w:color w:val="auto"/>
                <w:sz w:val="24"/>
              </w:rPr>
              <w:t>所在</w:t>
            </w:r>
            <w:r>
              <w:rPr>
                <w:rFonts w:hint="eastAsia" w:eastAsia="仿宋_GB2312"/>
                <w:color w:val="auto"/>
                <w:sz w:val="24"/>
                <w:lang w:val="en-US" w:eastAsia="zh-CN"/>
              </w:rPr>
              <w:t>区市</w:t>
            </w:r>
          </w:p>
        </w:tc>
        <w:tc>
          <w:tcPr>
            <w:tcW w:w="3071" w:type="dxa"/>
            <w:vAlign w:val="center"/>
          </w:tcPr>
          <w:p>
            <w:pPr>
              <w:rPr>
                <w:rFonts w:eastAsia="仿宋_GB2312"/>
                <w:color w:val="auto"/>
                <w:sz w:val="24"/>
              </w:rPr>
            </w:pPr>
            <w:r>
              <w:rPr>
                <w:rFonts w:hint="eastAsia" w:eastAsia="仿宋_GB2312"/>
                <w:color w:val="auto"/>
                <w:sz w:val="24"/>
                <w:lang w:val="en-US" w:eastAsia="zh-CN"/>
              </w:rPr>
              <w:t xml:space="preserve">  </w:t>
            </w:r>
            <w:r>
              <w:rPr>
                <w:rFonts w:eastAsia="仿宋_GB2312"/>
                <w:color w:val="auto"/>
                <w:sz w:val="24"/>
              </w:rPr>
              <w:t xml:space="preserve"> 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成立时间</w:t>
            </w:r>
          </w:p>
        </w:tc>
        <w:tc>
          <w:tcPr>
            <w:tcW w:w="1734" w:type="dxa"/>
            <w:vAlign w:val="center"/>
          </w:tcPr>
          <w:p>
            <w:pPr>
              <w:rPr>
                <w:rFonts w:eastAsia="仿宋_GB2312"/>
                <w:color w:val="auto"/>
                <w:sz w:val="24"/>
              </w:rPr>
            </w:pPr>
          </w:p>
        </w:tc>
        <w:tc>
          <w:tcPr>
            <w:tcW w:w="2172" w:type="dxa"/>
            <w:vAlign w:val="center"/>
          </w:tcPr>
          <w:p>
            <w:pPr>
              <w:jc w:val="center"/>
              <w:rPr>
                <w:rFonts w:eastAsia="仿宋_GB2312"/>
                <w:color w:val="auto"/>
                <w:sz w:val="24"/>
              </w:rPr>
            </w:pPr>
            <w:r>
              <w:rPr>
                <w:rFonts w:hint="eastAsia" w:eastAsia="仿宋_GB2312"/>
                <w:color w:val="auto"/>
                <w:sz w:val="24"/>
                <w:lang w:val="en-US" w:eastAsia="zh-CN"/>
              </w:rPr>
              <w:t>机构</w:t>
            </w:r>
            <w:r>
              <w:rPr>
                <w:rFonts w:eastAsia="仿宋_GB2312"/>
                <w:color w:val="auto"/>
                <w:sz w:val="24"/>
              </w:rPr>
              <w:t>性质</w:t>
            </w:r>
          </w:p>
        </w:tc>
        <w:tc>
          <w:tcPr>
            <w:tcW w:w="3071" w:type="dxa"/>
            <w:vAlign w:val="center"/>
          </w:tcPr>
          <w:p>
            <w:pPr>
              <w:jc w:val="center"/>
              <w:rPr>
                <w:rFonts w:eastAsia="仿宋_GB2312"/>
                <w:color w:val="auto"/>
                <w:sz w:val="24"/>
              </w:rPr>
            </w:pPr>
            <w:r>
              <w:rPr>
                <w:rFonts w:hint="eastAsia" w:eastAsia="仿宋_GB2312"/>
                <w:color w:val="auto"/>
                <w:sz w:val="24"/>
              </w:rPr>
              <w:t>（选填数字） 1.事业单位  2.企业  3.民办非企业  4.社会团体  5</w:t>
            </w:r>
            <w:r>
              <w:rPr>
                <w:rFonts w:hint="eastAsia" w:eastAsia="仿宋_GB2312"/>
                <w:color w:val="auto"/>
                <w:sz w:val="24"/>
                <w:lang w:val="en-US" w:eastAsia="zh-CN"/>
              </w:rPr>
              <w:t>.</w:t>
            </w:r>
            <w:r>
              <w:rPr>
                <w:rFonts w:hint="eastAsia" w:eastAsia="仿宋_GB2312"/>
                <w:color w:val="auto"/>
                <w:sz w:val="24"/>
              </w:rPr>
              <w:t xml:space="preserve">其他    </w:t>
            </w:r>
            <w:r>
              <w:rPr>
                <w:rFonts w:hint="eastAsia" w:ascii="宋体" w:hAnsi="宋体" w:eastAsia="宋体" w:cs="宋体"/>
                <w:color w:val="auto"/>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09" w:type="dxa"/>
            <w:vAlign w:val="center"/>
          </w:tcPr>
          <w:p>
            <w:pPr>
              <w:jc w:val="center"/>
              <w:rPr>
                <w:rFonts w:hint="default" w:eastAsia="仿宋_GB2312"/>
                <w:color w:val="auto"/>
                <w:sz w:val="24"/>
                <w:lang w:val="en-US"/>
              </w:rPr>
            </w:pPr>
            <w:r>
              <w:rPr>
                <w:rFonts w:hint="eastAsia" w:eastAsia="仿宋_GB2312"/>
                <w:color w:val="auto"/>
                <w:sz w:val="24"/>
                <w:lang w:val="en-US" w:eastAsia="zh-CN"/>
              </w:rPr>
              <w:t>机构级别</w:t>
            </w:r>
          </w:p>
        </w:tc>
        <w:tc>
          <w:tcPr>
            <w:tcW w:w="1734" w:type="dxa"/>
            <w:vAlign w:val="center"/>
          </w:tcPr>
          <w:p>
            <w:pPr>
              <w:jc w:val="both"/>
              <w:rPr>
                <w:rFonts w:hint="eastAsia" w:eastAsia="仿宋_GB2312"/>
                <w:color w:val="auto"/>
                <w:sz w:val="24"/>
                <w:lang w:eastAsia="zh-CN"/>
              </w:rPr>
            </w:pPr>
            <w:r>
              <w:rPr>
                <w:rFonts w:hint="eastAsia" w:eastAsia="仿宋_GB2312"/>
                <w:color w:val="auto"/>
                <w:sz w:val="24"/>
                <w:lang w:eastAsia="zh-CN"/>
              </w:rPr>
              <w:t>（</w:t>
            </w:r>
            <w:r>
              <w:rPr>
                <w:rFonts w:hint="eastAsia" w:eastAsia="仿宋_GB2312"/>
                <w:color w:val="auto"/>
                <w:sz w:val="24"/>
                <w:lang w:val="en-US" w:eastAsia="zh-CN"/>
              </w:rPr>
              <w:t>省级、市级、省级和市级</w:t>
            </w:r>
            <w:r>
              <w:rPr>
                <w:rFonts w:hint="eastAsia" w:eastAsia="仿宋_GB2312"/>
                <w:color w:val="auto"/>
                <w:sz w:val="24"/>
                <w:lang w:eastAsia="zh-CN"/>
              </w:rPr>
              <w:t>）</w:t>
            </w:r>
          </w:p>
        </w:tc>
        <w:tc>
          <w:tcPr>
            <w:tcW w:w="2172" w:type="dxa"/>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研发类型</w:t>
            </w:r>
          </w:p>
        </w:tc>
        <w:tc>
          <w:tcPr>
            <w:tcW w:w="3071" w:type="dxa"/>
            <w:vAlign w:val="center"/>
          </w:tcPr>
          <w:p>
            <w:pPr>
              <w:rPr>
                <w:rFonts w:eastAsia="仿宋_GB2312"/>
                <w:color w:val="auto"/>
                <w:sz w:val="24"/>
              </w:rPr>
            </w:pPr>
            <w:r>
              <w:rPr>
                <w:rFonts w:hint="eastAsia" w:eastAsia="仿宋_GB2312"/>
                <w:color w:val="auto"/>
                <w:sz w:val="24"/>
              </w:rPr>
              <w:t xml:space="preserve">（选填数字，可多选）1.基础研究； 2.应用研究；3.技术创新；4.技术服务； 5.成果产业化；6.企业孵化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hint="eastAsia" w:eastAsia="仿宋_GB2312"/>
                <w:color w:val="auto"/>
                <w:sz w:val="24"/>
                <w:lang w:val="en-US" w:eastAsia="zh-CN"/>
              </w:rPr>
              <w:t>机构</w:t>
            </w:r>
            <w:r>
              <w:rPr>
                <w:rFonts w:eastAsia="仿宋_GB2312"/>
                <w:color w:val="auto"/>
                <w:sz w:val="24"/>
              </w:rPr>
              <w:t>开户银行</w:t>
            </w:r>
          </w:p>
          <w:p>
            <w:pPr>
              <w:jc w:val="center"/>
              <w:rPr>
                <w:rFonts w:eastAsia="仿宋_GB2312"/>
                <w:color w:val="auto"/>
                <w:sz w:val="24"/>
              </w:rPr>
            </w:pPr>
            <w:r>
              <w:rPr>
                <w:rFonts w:eastAsia="仿宋_GB2312"/>
                <w:color w:val="auto"/>
                <w:sz w:val="24"/>
              </w:rPr>
              <w:t>（请精确到开户行全称）</w:t>
            </w:r>
          </w:p>
        </w:tc>
        <w:tc>
          <w:tcPr>
            <w:tcW w:w="1734" w:type="dxa"/>
            <w:vAlign w:val="center"/>
          </w:tcPr>
          <w:p>
            <w:pPr>
              <w:rPr>
                <w:rFonts w:eastAsia="仿宋_GB2312"/>
                <w:color w:val="auto"/>
                <w:sz w:val="24"/>
              </w:rPr>
            </w:pPr>
          </w:p>
        </w:tc>
        <w:tc>
          <w:tcPr>
            <w:tcW w:w="2172" w:type="dxa"/>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银行账户</w:t>
            </w:r>
          </w:p>
        </w:tc>
        <w:tc>
          <w:tcPr>
            <w:tcW w:w="3071"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eastAsia="仿宋_GB2312"/>
                <w:color w:val="auto"/>
                <w:sz w:val="24"/>
              </w:rPr>
              <w:t>申报联系人</w:t>
            </w:r>
          </w:p>
        </w:tc>
        <w:tc>
          <w:tcPr>
            <w:tcW w:w="1734" w:type="dxa"/>
            <w:vAlign w:val="center"/>
          </w:tcPr>
          <w:p>
            <w:pPr>
              <w:rPr>
                <w:rFonts w:eastAsia="仿宋_GB2312"/>
                <w:color w:val="auto"/>
                <w:sz w:val="24"/>
              </w:rPr>
            </w:pPr>
          </w:p>
        </w:tc>
        <w:tc>
          <w:tcPr>
            <w:tcW w:w="2172" w:type="dxa"/>
            <w:vAlign w:val="center"/>
          </w:tcPr>
          <w:p>
            <w:pPr>
              <w:jc w:val="center"/>
              <w:rPr>
                <w:rFonts w:eastAsia="仿宋_GB2312"/>
                <w:color w:val="auto"/>
                <w:sz w:val="24"/>
              </w:rPr>
            </w:pPr>
            <w:r>
              <w:rPr>
                <w:rFonts w:eastAsia="仿宋_GB2312"/>
                <w:color w:val="auto"/>
                <w:sz w:val="24"/>
              </w:rPr>
              <w:t>联系电话</w:t>
            </w:r>
          </w:p>
        </w:tc>
        <w:tc>
          <w:tcPr>
            <w:tcW w:w="3071"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机构</w:t>
            </w:r>
            <w:r>
              <w:rPr>
                <w:rFonts w:eastAsia="仿宋_GB2312"/>
                <w:color w:val="auto"/>
                <w:sz w:val="24"/>
              </w:rPr>
              <w:t>法人</w:t>
            </w:r>
            <w:r>
              <w:rPr>
                <w:rFonts w:hint="eastAsia" w:eastAsia="仿宋_GB2312"/>
                <w:color w:val="auto"/>
                <w:sz w:val="24"/>
                <w:lang w:val="en-US" w:eastAsia="zh-CN"/>
              </w:rPr>
              <w:t>代表</w:t>
            </w:r>
          </w:p>
        </w:tc>
        <w:tc>
          <w:tcPr>
            <w:tcW w:w="1734" w:type="dxa"/>
            <w:vAlign w:val="center"/>
          </w:tcPr>
          <w:p>
            <w:pPr>
              <w:rPr>
                <w:rFonts w:eastAsia="仿宋_GB2312"/>
                <w:color w:val="auto"/>
                <w:sz w:val="24"/>
              </w:rPr>
            </w:pPr>
          </w:p>
        </w:tc>
        <w:tc>
          <w:tcPr>
            <w:tcW w:w="2172" w:type="dxa"/>
            <w:vAlign w:val="center"/>
          </w:tcPr>
          <w:p>
            <w:pPr>
              <w:jc w:val="center"/>
              <w:rPr>
                <w:rFonts w:eastAsia="仿宋_GB2312"/>
                <w:color w:val="auto"/>
                <w:sz w:val="24"/>
              </w:rPr>
            </w:pPr>
            <w:r>
              <w:rPr>
                <w:rFonts w:eastAsia="仿宋_GB2312"/>
                <w:color w:val="auto"/>
                <w:sz w:val="24"/>
              </w:rPr>
              <w:t>联系电话</w:t>
            </w:r>
          </w:p>
        </w:tc>
        <w:tc>
          <w:tcPr>
            <w:tcW w:w="3071" w:type="dxa"/>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9" w:type="dxa"/>
            <w:vAlign w:val="center"/>
          </w:tcPr>
          <w:p>
            <w:pPr>
              <w:jc w:val="center"/>
              <w:rPr>
                <w:rFonts w:eastAsia="仿宋_GB2312"/>
                <w:color w:val="auto"/>
                <w:sz w:val="24"/>
              </w:rPr>
            </w:pPr>
            <w:r>
              <w:rPr>
                <w:rFonts w:hint="eastAsia" w:ascii="宋体" w:hAnsi="宋体" w:eastAsia="宋体" w:cs="宋体"/>
                <w:color w:val="auto"/>
                <w:kern w:val="0"/>
                <w:sz w:val="24"/>
                <w:szCs w:val="24"/>
              </w:rPr>
              <w:t>产业领域</w:t>
            </w:r>
          </w:p>
        </w:tc>
        <w:tc>
          <w:tcPr>
            <w:tcW w:w="6977" w:type="dxa"/>
            <w:gridSpan w:val="3"/>
            <w:vAlign w:val="center"/>
          </w:tcPr>
          <w:p>
            <w:pPr>
              <w:spacing w:beforeLines="15" w:afterLines="15"/>
              <w:rPr>
                <w:rFonts w:eastAsia="仿宋_GB2312"/>
                <w:color w:val="auto"/>
                <w:sz w:val="24"/>
              </w:rPr>
            </w:pPr>
            <w:r>
              <w:rPr>
                <w:rFonts w:hint="eastAsia" w:eastAsia="仿宋_GB2312"/>
                <w:color w:val="auto"/>
                <w:sz w:val="24"/>
              </w:rPr>
              <w:t>（选填字符）</w:t>
            </w:r>
            <w:r>
              <w:rPr>
                <w:rFonts w:hint="eastAsia" w:eastAsia="仿宋_GB2312"/>
                <w:color w:val="auto"/>
                <w:sz w:val="24"/>
              </w:rPr>
              <w:br w:type="textWrapping"/>
            </w:r>
            <w:r>
              <w:rPr>
                <w:rFonts w:hint="eastAsia" w:eastAsia="仿宋_GB2312"/>
                <w:color w:val="auto"/>
                <w:sz w:val="24"/>
              </w:rPr>
              <w:t xml:space="preserve">A.新一代信息技术  B.高端装备 C.现代海洋 D. 生物与医药 E.高端化工  F.现代高效农业 G.资源与环境  H.新能源  I.新材料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Align w:val="center"/>
          </w:tcPr>
          <w:p>
            <w:pPr>
              <w:jc w:val="center"/>
              <w:rPr>
                <w:rFonts w:hint="default" w:eastAsia="仿宋_GB2312"/>
                <w:color w:val="auto"/>
                <w:sz w:val="24"/>
                <w:lang w:val="en-US"/>
              </w:rPr>
            </w:pPr>
            <w:r>
              <w:rPr>
                <w:rFonts w:hint="eastAsia" w:eastAsia="仿宋_GB2312"/>
                <w:color w:val="auto"/>
                <w:kern w:val="0"/>
                <w:sz w:val="24"/>
                <w:lang w:val="en-US" w:eastAsia="zh-CN"/>
              </w:rPr>
              <w:t>上</w:t>
            </w:r>
            <w:r>
              <w:rPr>
                <w:rFonts w:eastAsia="仿宋_GB2312"/>
                <w:color w:val="auto"/>
                <w:kern w:val="0"/>
                <w:sz w:val="24"/>
              </w:rPr>
              <w:t>年</w:t>
            </w:r>
            <w:r>
              <w:rPr>
                <w:rFonts w:hint="eastAsia" w:eastAsia="仿宋_GB2312"/>
                <w:color w:val="auto"/>
                <w:kern w:val="0"/>
                <w:sz w:val="24"/>
                <w:lang w:val="en-US" w:eastAsia="zh-CN"/>
              </w:rPr>
              <w:t>机构总收入（元）</w:t>
            </w:r>
          </w:p>
        </w:tc>
        <w:tc>
          <w:tcPr>
            <w:tcW w:w="1734" w:type="dxa"/>
            <w:vAlign w:val="center"/>
          </w:tcPr>
          <w:p>
            <w:pPr>
              <w:jc w:val="center"/>
              <w:rPr>
                <w:rFonts w:eastAsia="仿宋_GB2312"/>
                <w:color w:val="auto"/>
                <w:sz w:val="24"/>
              </w:rPr>
            </w:pPr>
          </w:p>
        </w:tc>
        <w:tc>
          <w:tcPr>
            <w:tcW w:w="2172" w:type="dxa"/>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上年机构总支出</w:t>
            </w:r>
            <w:r>
              <w:rPr>
                <w:rFonts w:hint="eastAsia" w:eastAsia="仿宋_GB2312"/>
                <w:color w:val="auto"/>
                <w:kern w:val="0"/>
                <w:sz w:val="24"/>
                <w:lang w:val="en-US" w:eastAsia="zh-CN"/>
              </w:rPr>
              <w:t>（元）</w:t>
            </w:r>
          </w:p>
        </w:tc>
        <w:tc>
          <w:tcPr>
            <w:tcW w:w="3071" w:type="dxa"/>
            <w:vAlign w:val="center"/>
          </w:tcPr>
          <w:p>
            <w:pPr>
              <w:jc w:val="center"/>
              <w:rPr>
                <w:rFonts w:hint="default" w:eastAsia="仿宋_GB2312"/>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上年研发经费支出</w:t>
            </w:r>
            <w:r>
              <w:rPr>
                <w:rFonts w:hint="eastAsia" w:eastAsia="仿宋_GB2312"/>
                <w:color w:val="auto"/>
                <w:kern w:val="0"/>
                <w:sz w:val="24"/>
                <w:lang w:val="en-US" w:eastAsia="zh-CN"/>
              </w:rPr>
              <w:t>（元）</w:t>
            </w:r>
          </w:p>
        </w:tc>
        <w:tc>
          <w:tcPr>
            <w:tcW w:w="6977" w:type="dxa"/>
            <w:gridSpan w:val="3"/>
            <w:vAlign w:val="center"/>
          </w:tcPr>
          <w:p>
            <w:pPr>
              <w:rPr>
                <w:rFonts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Merge w:val="restart"/>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上年获得的财政科技经费总额</w:t>
            </w:r>
          </w:p>
        </w:tc>
        <w:tc>
          <w:tcPr>
            <w:tcW w:w="1734" w:type="dxa"/>
            <w:vMerge w:val="restart"/>
            <w:vAlign w:val="center"/>
          </w:tcPr>
          <w:p>
            <w:pPr>
              <w:jc w:val="center"/>
              <w:rPr>
                <w:rFonts w:eastAsia="仿宋_GB2312"/>
                <w:color w:val="auto"/>
                <w:kern w:val="0"/>
                <w:sz w:val="24"/>
              </w:rPr>
            </w:pPr>
            <w:r>
              <w:rPr>
                <w:rFonts w:hint="eastAsia" w:eastAsia="仿宋_GB2312"/>
                <w:color w:val="auto"/>
                <w:sz w:val="24"/>
                <w:lang w:val="en-US" w:eastAsia="zh-CN"/>
              </w:rPr>
              <w:t>（包括国家、省、市各类财政科技经费）</w:t>
            </w:r>
          </w:p>
        </w:tc>
        <w:tc>
          <w:tcPr>
            <w:tcW w:w="2172" w:type="dxa"/>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获批的财政科技经费名称1</w:t>
            </w:r>
          </w:p>
        </w:tc>
        <w:tc>
          <w:tcPr>
            <w:tcW w:w="3071" w:type="dxa"/>
            <w:vAlign w:val="center"/>
          </w:tcPr>
          <w:p>
            <w:pPr>
              <w:rPr>
                <w:rFonts w:hint="default" w:eastAsia="仿宋_GB2312"/>
                <w:color w:val="auto"/>
                <w:kern w:val="0"/>
                <w:sz w:val="24"/>
                <w:lang w:val="en-US" w:eastAsia="zh-CN"/>
              </w:rPr>
            </w:pPr>
            <w:r>
              <w:rPr>
                <w:rFonts w:hint="eastAsia" w:eastAsia="仿宋_GB2312"/>
                <w:color w:val="auto"/>
                <w:kern w:val="0"/>
                <w:sz w:val="24"/>
                <w:lang w:val="en-US" w:eastAsia="zh-CN"/>
              </w:rPr>
              <w:t>经费总额（元）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Merge w:val="continue"/>
            <w:vAlign w:val="center"/>
          </w:tcPr>
          <w:p>
            <w:pPr>
              <w:jc w:val="center"/>
              <w:rPr>
                <w:rFonts w:hint="eastAsia" w:eastAsia="仿宋_GB2312"/>
                <w:color w:val="auto"/>
                <w:sz w:val="24"/>
                <w:lang w:val="en-US" w:eastAsia="zh-CN"/>
              </w:rPr>
            </w:pPr>
          </w:p>
        </w:tc>
        <w:tc>
          <w:tcPr>
            <w:tcW w:w="1734" w:type="dxa"/>
            <w:vMerge w:val="continue"/>
            <w:vAlign w:val="center"/>
          </w:tcPr>
          <w:p>
            <w:pPr>
              <w:jc w:val="center"/>
              <w:rPr>
                <w:rFonts w:hint="eastAsia" w:eastAsia="仿宋_GB2312"/>
                <w:color w:val="auto"/>
                <w:kern w:val="0"/>
                <w:sz w:val="24"/>
                <w:lang w:val="en-US" w:eastAsia="zh-CN"/>
              </w:rPr>
            </w:pPr>
          </w:p>
        </w:tc>
        <w:tc>
          <w:tcPr>
            <w:tcW w:w="2172" w:type="dxa"/>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获批的财政科技经费名称2</w:t>
            </w:r>
          </w:p>
        </w:tc>
        <w:tc>
          <w:tcPr>
            <w:tcW w:w="3071" w:type="dxa"/>
            <w:vAlign w:val="center"/>
          </w:tcPr>
          <w:p>
            <w:pPr>
              <w:rPr>
                <w:rFonts w:eastAsia="仿宋_GB2312"/>
                <w:color w:val="auto"/>
                <w:kern w:val="0"/>
                <w:sz w:val="24"/>
              </w:rPr>
            </w:pPr>
            <w:r>
              <w:rPr>
                <w:rFonts w:hint="eastAsia" w:eastAsia="仿宋_GB2312"/>
                <w:color w:val="auto"/>
                <w:kern w:val="0"/>
                <w:sz w:val="24"/>
                <w:lang w:val="en-US" w:eastAsia="zh-CN"/>
              </w:rPr>
              <w:t>经费总额（元）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09" w:type="dxa"/>
            <w:vMerge w:val="continue"/>
            <w:vAlign w:val="center"/>
          </w:tcPr>
          <w:p>
            <w:pPr>
              <w:jc w:val="center"/>
              <w:rPr>
                <w:rFonts w:hint="eastAsia" w:eastAsia="仿宋_GB2312"/>
                <w:color w:val="auto"/>
                <w:sz w:val="24"/>
                <w:lang w:val="en-US" w:eastAsia="zh-CN"/>
              </w:rPr>
            </w:pPr>
          </w:p>
        </w:tc>
        <w:tc>
          <w:tcPr>
            <w:tcW w:w="1734" w:type="dxa"/>
            <w:vMerge w:val="continue"/>
            <w:vAlign w:val="center"/>
          </w:tcPr>
          <w:p>
            <w:pPr>
              <w:jc w:val="center"/>
              <w:rPr>
                <w:rFonts w:hint="eastAsia" w:eastAsia="仿宋_GB2312"/>
                <w:color w:val="auto"/>
                <w:kern w:val="0"/>
                <w:sz w:val="24"/>
                <w:lang w:val="en-US" w:eastAsia="zh-CN"/>
              </w:rPr>
            </w:pPr>
          </w:p>
        </w:tc>
        <w:tc>
          <w:tcPr>
            <w:tcW w:w="2172" w:type="dxa"/>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w:t>
            </w:r>
          </w:p>
          <w:p>
            <w:pPr>
              <w:jc w:val="center"/>
              <w:rPr>
                <w:rFonts w:hint="eastAsia" w:eastAsia="仿宋_GB2312"/>
                <w:color w:val="auto"/>
                <w:sz w:val="24"/>
                <w:lang w:val="en-US" w:eastAsia="zh-CN"/>
              </w:rPr>
            </w:pPr>
            <w:r>
              <w:rPr>
                <w:rFonts w:hint="eastAsia" w:eastAsia="仿宋_GB2312"/>
                <w:color w:val="auto"/>
                <w:sz w:val="24"/>
                <w:lang w:val="en-US" w:eastAsia="zh-CN"/>
              </w:rPr>
              <w:t>（根据情况可增加行）</w:t>
            </w:r>
          </w:p>
        </w:tc>
        <w:tc>
          <w:tcPr>
            <w:tcW w:w="3071" w:type="dxa"/>
            <w:vAlign w:val="center"/>
          </w:tcPr>
          <w:p>
            <w:pPr>
              <w:rPr>
                <w:rFonts w:hint="eastAsia" w:eastAsia="仿宋_GB2312"/>
                <w:color w:val="auto"/>
                <w:kern w:val="0"/>
                <w:sz w:val="24"/>
                <w:lang w:eastAsia="zh-CN"/>
              </w:rPr>
            </w:pPr>
            <w:r>
              <w:rPr>
                <w:rFonts w:hint="eastAsia" w:eastAsia="仿宋_GB2312"/>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9386" w:type="dxa"/>
            <w:gridSpan w:val="4"/>
            <w:tcBorders>
              <w:top w:val="nil"/>
            </w:tcBorders>
            <w:vAlign w:val="center"/>
          </w:tcPr>
          <w:p>
            <w:pPr>
              <w:ind w:firstLine="480" w:firstLineChars="200"/>
              <w:jc w:val="left"/>
              <w:rPr>
                <w:rFonts w:eastAsia="仿宋_GB2312"/>
                <w:color w:val="auto"/>
                <w:sz w:val="24"/>
              </w:rPr>
            </w:pPr>
            <w:r>
              <w:rPr>
                <w:rFonts w:eastAsia="仿宋_GB2312"/>
                <w:color w:val="auto"/>
                <w:sz w:val="24"/>
              </w:rPr>
              <w:t>声明：本申请表上填写的有关内容真实、有效、无涉密信息，本</w:t>
            </w:r>
            <w:r>
              <w:rPr>
                <w:rFonts w:hint="eastAsia" w:eastAsia="仿宋_GB2312"/>
                <w:color w:val="auto"/>
                <w:sz w:val="24"/>
                <w:lang w:val="en-US" w:eastAsia="zh-CN"/>
              </w:rPr>
              <w:t>机构</w:t>
            </w:r>
            <w:r>
              <w:rPr>
                <w:rFonts w:eastAsia="仿宋_GB2312"/>
                <w:color w:val="auto"/>
                <w:sz w:val="24"/>
              </w:rPr>
              <w:t>愿为此承担有关法律责任。</w:t>
            </w:r>
          </w:p>
          <w:p>
            <w:pPr>
              <w:spacing w:line="340" w:lineRule="exact"/>
              <w:ind w:firstLine="480" w:firstLineChars="200"/>
              <w:jc w:val="center"/>
              <w:rPr>
                <w:rFonts w:eastAsia="仿宋_GB2312"/>
                <w:color w:val="auto"/>
                <w:sz w:val="24"/>
              </w:rPr>
            </w:pPr>
          </w:p>
          <w:p>
            <w:pPr>
              <w:spacing w:line="340" w:lineRule="exact"/>
              <w:ind w:firstLine="480" w:firstLineChars="200"/>
              <w:jc w:val="center"/>
              <w:rPr>
                <w:rFonts w:eastAsia="仿宋_GB2312"/>
                <w:color w:val="auto"/>
                <w:sz w:val="24"/>
              </w:rPr>
            </w:pPr>
            <w:r>
              <w:rPr>
                <w:rFonts w:eastAsia="仿宋_GB2312"/>
                <w:color w:val="auto"/>
                <w:sz w:val="24"/>
              </w:rPr>
              <w:t>法定代表人（签名）：           申请</w:t>
            </w:r>
            <w:r>
              <w:rPr>
                <w:rFonts w:hint="eastAsia" w:eastAsia="仿宋_GB2312"/>
                <w:color w:val="auto"/>
                <w:sz w:val="24"/>
                <w:lang w:val="en-US" w:eastAsia="zh-CN"/>
              </w:rPr>
              <w:t>机构</w:t>
            </w:r>
            <w:r>
              <w:rPr>
                <w:rFonts w:eastAsia="仿宋_GB2312"/>
                <w:color w:val="auto"/>
                <w:sz w:val="24"/>
              </w:rPr>
              <w:t>（盖章）：</w:t>
            </w:r>
          </w:p>
          <w:p>
            <w:pPr>
              <w:spacing w:line="340" w:lineRule="exact"/>
              <w:ind w:firstLine="480" w:firstLineChars="200"/>
              <w:jc w:val="center"/>
              <w:rPr>
                <w:rFonts w:eastAsia="仿宋_GB2312"/>
                <w:color w:val="auto"/>
                <w:sz w:val="24"/>
              </w:rPr>
            </w:pPr>
            <w:r>
              <w:rPr>
                <w:rFonts w:eastAsia="仿宋_GB2312"/>
                <w:color w:val="auto"/>
                <w:sz w:val="24"/>
              </w:rPr>
              <w:t xml:space="preserve">                                                 年  月  日</w:t>
            </w:r>
          </w:p>
        </w:tc>
      </w:tr>
    </w:tbl>
    <w:p>
      <w:pPr>
        <w:autoSpaceDE w:val="0"/>
        <w:autoSpaceDN w:val="0"/>
        <w:adjustRightInd w:val="0"/>
        <w:snapToGrid w:val="0"/>
        <w:spacing w:line="380" w:lineRule="exact"/>
        <w:ind w:left="1471" w:leftChars="333" w:hanging="772" w:hangingChars="322"/>
        <w:rPr>
          <w:rFonts w:hint="eastAsia" w:eastAsia="仿宋_GB2312"/>
          <w:color w:val="auto"/>
          <w:sz w:val="24"/>
          <w:lang w:val="en-US" w:eastAsia="zh-CN"/>
        </w:rPr>
      </w:pPr>
      <w:r>
        <w:rPr>
          <w:rFonts w:hint="eastAsia" w:eastAsia="仿宋_GB2312"/>
          <w:color w:val="auto"/>
          <w:kern w:val="0"/>
          <w:sz w:val="24"/>
        </w:rPr>
        <w:t>说明：</w:t>
      </w:r>
      <w:r>
        <w:rPr>
          <w:rFonts w:hint="eastAsia" w:eastAsia="仿宋_GB2312"/>
          <w:color w:val="auto"/>
          <w:sz w:val="24"/>
          <w:lang w:val="en-US" w:eastAsia="zh-CN"/>
        </w:rPr>
        <w:t>1.研发经费支出以第三方专业机构出具的研发费用专项审计报告为依据。</w:t>
      </w:r>
    </w:p>
    <w:p>
      <w:pPr>
        <w:numPr>
          <w:ilvl w:val="0"/>
          <w:numId w:val="0"/>
        </w:numPr>
        <w:autoSpaceDE w:val="0"/>
        <w:autoSpaceDN w:val="0"/>
        <w:adjustRightInd w:val="0"/>
        <w:snapToGrid w:val="0"/>
        <w:spacing w:line="380" w:lineRule="exact"/>
        <w:ind w:firstLine="1440" w:firstLineChars="600"/>
        <w:rPr>
          <w:rFonts w:hint="eastAsia" w:eastAsia="仿宋_GB2312"/>
          <w:color w:val="auto"/>
          <w:sz w:val="24"/>
          <w:lang w:val="en-US" w:eastAsia="zh-CN"/>
        </w:rPr>
      </w:pPr>
      <w:r>
        <w:rPr>
          <w:rFonts w:hint="eastAsia" w:eastAsia="仿宋_GB2312"/>
          <w:color w:val="auto"/>
          <w:sz w:val="24"/>
          <w:lang w:val="en-US" w:eastAsia="zh-CN"/>
        </w:rPr>
        <w:t>2.总收入为机构的所有收入总和。</w:t>
      </w:r>
    </w:p>
    <w:p>
      <w:pPr>
        <w:numPr>
          <w:ilvl w:val="0"/>
          <w:numId w:val="0"/>
        </w:numPr>
        <w:autoSpaceDE w:val="0"/>
        <w:autoSpaceDN w:val="0"/>
        <w:adjustRightInd w:val="0"/>
        <w:snapToGrid w:val="0"/>
        <w:spacing w:line="380" w:lineRule="exact"/>
        <w:ind w:leftChars="638"/>
        <w:rPr>
          <w:rFonts w:hint="eastAsia" w:eastAsia="仿宋_GB2312"/>
          <w:color w:val="auto"/>
          <w:sz w:val="24"/>
        </w:rPr>
      </w:pPr>
      <w:r>
        <w:rPr>
          <w:rFonts w:hint="eastAsia" w:eastAsia="仿宋_GB2312"/>
          <w:color w:val="auto"/>
          <w:sz w:val="24"/>
          <w:lang w:val="en-US" w:eastAsia="zh-CN"/>
        </w:rPr>
        <w:t>3</w:t>
      </w:r>
      <w:r>
        <w:rPr>
          <w:rFonts w:hint="eastAsia" w:eastAsia="仿宋_GB2312"/>
          <w:color w:val="auto"/>
          <w:sz w:val="24"/>
        </w:rPr>
        <w:t>.若</w:t>
      </w:r>
      <w:r>
        <w:rPr>
          <w:rFonts w:hint="eastAsia" w:eastAsia="仿宋_GB2312"/>
          <w:color w:val="auto"/>
          <w:sz w:val="24"/>
          <w:lang w:val="en-US" w:eastAsia="zh-CN"/>
        </w:rPr>
        <w:t>机构</w:t>
      </w:r>
      <w:r>
        <w:rPr>
          <w:rFonts w:hint="eastAsia" w:eastAsia="仿宋_GB2312"/>
          <w:color w:val="auto"/>
          <w:sz w:val="24"/>
        </w:rPr>
        <w:t>名称发生变化，请注明</w:t>
      </w:r>
      <w:r>
        <w:rPr>
          <w:rFonts w:hint="eastAsia" w:eastAsia="仿宋_GB2312"/>
          <w:color w:val="auto"/>
          <w:sz w:val="24"/>
          <w:lang w:val="en-US" w:eastAsia="zh-CN"/>
        </w:rPr>
        <w:t>机构</w:t>
      </w:r>
      <w:r>
        <w:rPr>
          <w:rFonts w:hint="eastAsia" w:eastAsia="仿宋_GB2312"/>
          <w:color w:val="auto"/>
          <w:sz w:val="24"/>
        </w:rPr>
        <w:t>原名称，并上传市场监管部门出具的企业名称变更证明材料。</w:t>
      </w:r>
    </w:p>
    <w:p>
      <w:pPr>
        <w:numPr>
          <w:ilvl w:val="0"/>
          <w:numId w:val="0"/>
        </w:numPr>
        <w:autoSpaceDE w:val="0"/>
        <w:autoSpaceDN w:val="0"/>
        <w:adjustRightInd w:val="0"/>
        <w:snapToGrid w:val="0"/>
        <w:spacing w:line="380" w:lineRule="exact"/>
        <w:ind w:leftChars="638"/>
        <w:rPr>
          <w:rFonts w:hint="eastAsia" w:eastAsia="仿宋_GB2312"/>
          <w:color w:val="auto"/>
          <w:sz w:val="24"/>
          <w:lang w:val="en-US" w:eastAsia="zh-CN"/>
        </w:rPr>
      </w:pPr>
      <w:r>
        <w:rPr>
          <w:rFonts w:hint="eastAsia" w:eastAsia="仿宋_GB2312"/>
          <w:color w:val="auto"/>
          <w:sz w:val="24"/>
          <w:highlight w:val="none"/>
          <w:lang w:val="en-US" w:eastAsia="zh-CN"/>
        </w:rPr>
        <w:t>4.附件上传材料包括：机构上一年度财务报表；第三方专业机构出具的研发费用专项审计报告；上年</w:t>
      </w:r>
      <w:r>
        <w:rPr>
          <w:rFonts w:hint="eastAsia" w:eastAsia="仿宋_GB2312"/>
          <w:color w:val="auto"/>
          <w:sz w:val="24"/>
          <w:lang w:val="en-US" w:eastAsia="zh-CN"/>
        </w:rPr>
        <w:t>度获得的国家、省、市各类财政科技经费清单及证明材料。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74DA5024"/>
    <w:rsid w:val="00BC3E2C"/>
    <w:rsid w:val="0F412EBD"/>
    <w:rsid w:val="0F4225D7"/>
    <w:rsid w:val="11945DAA"/>
    <w:rsid w:val="11BB0CBD"/>
    <w:rsid w:val="122354C9"/>
    <w:rsid w:val="134C6809"/>
    <w:rsid w:val="15C342FB"/>
    <w:rsid w:val="1C821675"/>
    <w:rsid w:val="1D1312D4"/>
    <w:rsid w:val="21B62532"/>
    <w:rsid w:val="21DA314B"/>
    <w:rsid w:val="24A658A8"/>
    <w:rsid w:val="2F8D1961"/>
    <w:rsid w:val="3256788D"/>
    <w:rsid w:val="3DDF43CA"/>
    <w:rsid w:val="3FAF6A5A"/>
    <w:rsid w:val="47DC7D0B"/>
    <w:rsid w:val="49DA10A7"/>
    <w:rsid w:val="4B1F1850"/>
    <w:rsid w:val="4DBC1F35"/>
    <w:rsid w:val="4E48422C"/>
    <w:rsid w:val="51556D40"/>
    <w:rsid w:val="52673EDC"/>
    <w:rsid w:val="594A55D4"/>
    <w:rsid w:val="5EBB5BEA"/>
    <w:rsid w:val="5FE750CA"/>
    <w:rsid w:val="63145490"/>
    <w:rsid w:val="63C92D65"/>
    <w:rsid w:val="6A6F4762"/>
    <w:rsid w:val="6B915391"/>
    <w:rsid w:val="6E1E7EE9"/>
    <w:rsid w:val="712D4152"/>
    <w:rsid w:val="71B96D45"/>
    <w:rsid w:val="71F64DAD"/>
    <w:rsid w:val="745D4025"/>
    <w:rsid w:val="74DA5024"/>
    <w:rsid w:val="78AF74A8"/>
    <w:rsid w:val="7923206B"/>
    <w:rsid w:val="7AF92F5C"/>
    <w:rsid w:val="FF7DE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1331</Words>
  <Characters>1406</Characters>
  <Lines>0</Lines>
  <Paragraphs>0</Paragraphs>
  <TotalTime>230</TotalTime>
  <ScaleCrop>false</ScaleCrop>
  <LinksUpToDate>false</LinksUpToDate>
  <CharactersWithSpaces>1590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2021-08-20T03:03:00Z</dcterms:created>
  <dc:creator>10795</dc:creator>
  <cp:lastModifiedBy>user</cp:lastModifiedBy>
  <cp:lastPrinted>2024-05-28T11:33:57Z</cp:lastPrinted>
  <dcterms:modified xsi:type="dcterms:W3CDTF">2024-05-28T11:33:59Z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99F2035A921F45A18DDF17226E4494BF</vt:lpwstr>
  </property>
</Properties>
</file>