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FA72D6" w14:textId="3A7460E7" w:rsidR="00097E5D" w:rsidRDefault="00097E5D" w:rsidP="00097E5D">
      <w:pPr>
        <w:pStyle w:val="a8"/>
        <w:ind w:firstLine="643"/>
        <w:rPr>
          <w:rFonts w:hint="eastAsia"/>
        </w:rPr>
      </w:pPr>
      <w:r>
        <w:rPr>
          <w:rFonts w:hint="eastAsia"/>
        </w:rPr>
        <w:t>高端装备</w:t>
      </w:r>
      <w:r>
        <w:rPr>
          <w:rFonts w:hint="eastAsia"/>
        </w:rPr>
        <w:t>服务团队</w:t>
      </w:r>
    </w:p>
    <w:p w14:paraId="121446C0" w14:textId="09F11941" w:rsidR="00097E5D" w:rsidRDefault="00097E5D" w:rsidP="00097E5D">
      <w:pPr>
        <w:pStyle w:val="3"/>
      </w:pPr>
      <w:r>
        <w:rPr>
          <w:rFonts w:hint="eastAsia"/>
        </w:rPr>
        <w:t>1.</w:t>
      </w:r>
      <w:r>
        <w:rPr>
          <w:rFonts w:hint="eastAsia"/>
        </w:rPr>
        <w:t>产业</w:t>
      </w:r>
      <w:r>
        <w:t>机器人及自动化装备服务团队</w:t>
      </w:r>
    </w:p>
    <w:p w14:paraId="2EEAE069" w14:textId="77777777" w:rsidR="00097E5D" w:rsidRDefault="00097E5D" w:rsidP="00097E5D">
      <w:pPr>
        <w:ind w:firstLine="480"/>
      </w:pPr>
      <w:r>
        <w:rPr>
          <w:rFonts w:hint="eastAsia"/>
        </w:rPr>
        <w:t>该团队</w:t>
      </w:r>
      <w:r>
        <w:t>现有研究人员</w:t>
      </w:r>
      <w:r>
        <w:t>12</w:t>
      </w:r>
      <w:r>
        <w:t>人，其中高级职称</w:t>
      </w:r>
      <w:r>
        <w:t>5</w:t>
      </w:r>
      <w:r>
        <w:t>人，博士</w:t>
      </w:r>
      <w:r>
        <w:t>6</w:t>
      </w:r>
      <w:r>
        <w:t>人。主要开展工业机器人、自动化装备以及数字化车间研发等相关工作，近年来，相继开发了</w:t>
      </w:r>
      <w:r>
        <w:t>“</w:t>
      </w:r>
      <w:r>
        <w:t>自平衡双轮电动车控制系统</w:t>
      </w:r>
      <w:r>
        <w:t>”</w:t>
      </w:r>
      <w:r>
        <w:t>、</w:t>
      </w:r>
      <w:r>
        <w:t>“</w:t>
      </w:r>
      <w:r>
        <w:t>气动工具扭矩测试实验台</w:t>
      </w:r>
      <w:r>
        <w:t>”</w:t>
      </w:r>
      <w:r>
        <w:t>、</w:t>
      </w:r>
      <w:r>
        <w:t>“</w:t>
      </w:r>
      <w:r>
        <w:t>工业针自动冲压设备</w:t>
      </w:r>
      <w:r>
        <w:t>”</w:t>
      </w:r>
      <w:r>
        <w:t>、</w:t>
      </w:r>
      <w:r>
        <w:t>“</w:t>
      </w:r>
      <w:r>
        <w:t>双坐标系四轴直角坐标机器人</w:t>
      </w:r>
      <w:r>
        <w:t>”</w:t>
      </w:r>
      <w:r>
        <w:t>、</w:t>
      </w:r>
      <w:r>
        <w:t>“</w:t>
      </w:r>
      <w:r>
        <w:t>六自由度关节型搬运机器人</w:t>
      </w:r>
      <w:r>
        <w:t>”</w:t>
      </w:r>
      <w:r>
        <w:t>、</w:t>
      </w:r>
      <w:r>
        <w:t>“</w:t>
      </w:r>
      <w:r>
        <w:t>垂直越臂式关节型压力罐喷涂机器人</w:t>
      </w:r>
      <w:r>
        <w:t>”</w:t>
      </w:r>
      <w:r>
        <w:t>等产品。先后承担省部级以上科研项目</w:t>
      </w:r>
      <w:r>
        <w:t>5</w:t>
      </w:r>
      <w:r>
        <w:t>项、烟台市科研项目</w:t>
      </w:r>
      <w:r>
        <w:t>4</w:t>
      </w:r>
      <w:r>
        <w:t>项，发表科研论文</w:t>
      </w:r>
      <w:r>
        <w:t>20</w:t>
      </w:r>
      <w:r>
        <w:t>余篇，获授权专利</w:t>
      </w:r>
      <w:r>
        <w:t>10</w:t>
      </w:r>
      <w:r>
        <w:t>余项。</w:t>
      </w:r>
    </w:p>
    <w:p w14:paraId="03AFD984" w14:textId="77777777" w:rsidR="00097E5D" w:rsidRDefault="00097E5D" w:rsidP="00097E5D">
      <w:pPr>
        <w:ind w:firstLine="480"/>
      </w:pPr>
      <w:r>
        <w:t>服务领域：机械制造工业</w:t>
      </w:r>
    </w:p>
    <w:p w14:paraId="0C38475E" w14:textId="77777777" w:rsidR="00097E5D" w:rsidRDefault="00097E5D" w:rsidP="00097E5D">
      <w:pPr>
        <w:ind w:firstLine="480"/>
      </w:pPr>
      <w:r>
        <w:t>联系人：李洪斌</w:t>
      </w:r>
    </w:p>
    <w:p w14:paraId="66168D47" w14:textId="77777777" w:rsidR="00097E5D" w:rsidRDefault="00097E5D" w:rsidP="00097E5D">
      <w:pPr>
        <w:ind w:firstLine="480"/>
      </w:pPr>
      <w:r>
        <w:t>联系电话：</w:t>
      </w:r>
      <w:r>
        <w:t>13188795632</w:t>
      </w:r>
    </w:p>
    <w:p w14:paraId="0A36DC79" w14:textId="77777777" w:rsidR="00097E5D" w:rsidRDefault="00097E5D" w:rsidP="00097E5D">
      <w:pPr>
        <w:ind w:firstLine="480"/>
        <w:rPr>
          <w:rFonts w:hint="eastAsia"/>
        </w:rPr>
      </w:pPr>
      <w:r>
        <w:t>邮箱：</w:t>
      </w:r>
      <w:r>
        <w:fldChar w:fldCharType="begin"/>
      </w:r>
      <w:r>
        <w:instrText xml:space="preserve"> HYPERLINK "mailto:lhbmv@126.com" </w:instrText>
      </w:r>
      <w:r>
        <w:fldChar w:fldCharType="separate"/>
      </w:r>
      <w:r>
        <w:t>lhbmv@126.com</w:t>
      </w:r>
      <w:r>
        <w:fldChar w:fldCharType="end"/>
      </w:r>
    </w:p>
    <w:p w14:paraId="75B4D536" w14:textId="1DB63E82" w:rsidR="00097E5D" w:rsidRDefault="00097E5D" w:rsidP="00097E5D">
      <w:pPr>
        <w:pStyle w:val="3"/>
      </w:pPr>
      <w:r>
        <w:rPr>
          <w:rFonts w:hint="eastAsia"/>
        </w:rPr>
        <w:t>2.</w:t>
      </w:r>
      <w:r>
        <w:t>高效数控加工及其装备技术研究团队</w:t>
      </w:r>
    </w:p>
    <w:p w14:paraId="35646EDB" w14:textId="77777777" w:rsidR="00097E5D" w:rsidRDefault="00097E5D" w:rsidP="00097E5D">
      <w:pPr>
        <w:ind w:firstLine="480"/>
      </w:pPr>
      <w:r>
        <w:rPr>
          <w:rFonts w:hint="eastAsia"/>
        </w:rPr>
        <w:t>该团队</w:t>
      </w:r>
      <w:r>
        <w:t>现有研究人员</w:t>
      </w:r>
      <w:r>
        <w:t>10</w:t>
      </w:r>
      <w:r>
        <w:t>人，其中高级职称</w:t>
      </w:r>
      <w:r>
        <w:t>3</w:t>
      </w:r>
      <w:r>
        <w:t>人，博士</w:t>
      </w:r>
      <w:r>
        <w:t>7</w:t>
      </w:r>
      <w:r>
        <w:t>人。该团队主要面向高效数控加工装备技术，以切削过程的刀具为研究对象，研究切削与磨削先进理论以及刀具与工件的匹配，将仿生学和摩擦学理论应用于陶瓷导轨，研制在超精密测量和加工领域具有独特优势的防爬、耐老化、耐酸碱、热膨胀系数低、耐磨性能好的高精密陶瓷导轨。承担国家自然科学基金</w:t>
      </w:r>
      <w:r>
        <w:t>1</w:t>
      </w:r>
      <w:r>
        <w:t>项，山东省中青年科研奖励基金</w:t>
      </w:r>
      <w:r>
        <w:t>1</w:t>
      </w:r>
      <w:r>
        <w:t>项，山东省自然科学基金</w:t>
      </w:r>
      <w:r>
        <w:t>2</w:t>
      </w:r>
      <w:r>
        <w:t>项，发表</w:t>
      </w:r>
      <w:r>
        <w:t>SCI</w:t>
      </w:r>
      <w:r>
        <w:t>、</w:t>
      </w:r>
      <w:r>
        <w:t>EI</w:t>
      </w:r>
      <w:r>
        <w:t>收录论文</w:t>
      </w:r>
      <w:r>
        <w:t>20</w:t>
      </w:r>
      <w:r>
        <w:t>余篇，获山东省高校优秀科研成果奖三等奖</w:t>
      </w:r>
      <w:r>
        <w:t>1</w:t>
      </w:r>
      <w:r>
        <w:t>项。</w:t>
      </w:r>
    </w:p>
    <w:p w14:paraId="68FD934F" w14:textId="77777777" w:rsidR="00097E5D" w:rsidRDefault="00097E5D" w:rsidP="00097E5D">
      <w:pPr>
        <w:ind w:firstLine="480"/>
      </w:pPr>
      <w:r>
        <w:t>服务领域：机械制造工业</w:t>
      </w:r>
    </w:p>
    <w:p w14:paraId="6309300A" w14:textId="77777777" w:rsidR="00097E5D" w:rsidRDefault="00097E5D" w:rsidP="00097E5D">
      <w:pPr>
        <w:ind w:firstLine="480"/>
      </w:pPr>
      <w:r>
        <w:t>联系人：刘长霞、冯宝富</w:t>
      </w:r>
    </w:p>
    <w:p w14:paraId="7284D083" w14:textId="77777777" w:rsidR="00097E5D" w:rsidRDefault="00097E5D" w:rsidP="00097E5D">
      <w:pPr>
        <w:ind w:firstLine="480"/>
      </w:pPr>
      <w:r>
        <w:t>联系电话：</w:t>
      </w:r>
      <w:r>
        <w:t>15866472136</w:t>
      </w:r>
      <w:r>
        <w:t>，</w:t>
      </w:r>
      <w:r>
        <w:t>15153523867</w:t>
      </w:r>
    </w:p>
    <w:p w14:paraId="6C402C78" w14:textId="77777777" w:rsidR="00097E5D" w:rsidRDefault="00097E5D" w:rsidP="00097E5D">
      <w:pPr>
        <w:ind w:firstLine="480"/>
      </w:pPr>
      <w:r>
        <w:t>联系邮箱：</w:t>
      </w:r>
      <w:r>
        <w:t>liuchangxia2013@163.com</w:t>
      </w:r>
    </w:p>
    <w:p w14:paraId="74F6F399" w14:textId="7388D631" w:rsidR="00097E5D" w:rsidRDefault="00097E5D" w:rsidP="00097E5D">
      <w:pPr>
        <w:pStyle w:val="3"/>
      </w:pPr>
      <w:r>
        <w:rPr>
          <w:rFonts w:hint="eastAsia"/>
        </w:rPr>
        <w:t>3.</w:t>
      </w:r>
      <w:r>
        <w:rPr>
          <w:rFonts w:hint="eastAsia"/>
        </w:rPr>
        <w:t>智能装备创新团队</w:t>
      </w:r>
    </w:p>
    <w:p w14:paraId="40EC2619" w14:textId="77777777" w:rsidR="00097E5D" w:rsidRDefault="00097E5D" w:rsidP="00097E5D">
      <w:pPr>
        <w:ind w:firstLine="480"/>
      </w:pPr>
      <w:r>
        <w:rPr>
          <w:rFonts w:hint="eastAsia"/>
        </w:rPr>
        <w:t>团队目前拥有教授</w:t>
      </w:r>
      <w:r>
        <w:t>1</w:t>
      </w:r>
      <w:r>
        <w:rPr>
          <w:rFonts w:hint="eastAsia"/>
        </w:rPr>
        <w:t>人，副教授</w:t>
      </w:r>
      <w:r>
        <w:t>1</w:t>
      </w:r>
      <w:r>
        <w:rPr>
          <w:rFonts w:hint="eastAsia"/>
        </w:rPr>
        <w:t>人，博士</w:t>
      </w:r>
      <w:r>
        <w:rPr>
          <w:rFonts w:hint="eastAsia"/>
        </w:rPr>
        <w:t>6</w:t>
      </w:r>
      <w:r>
        <w:rPr>
          <w:rFonts w:hint="eastAsia"/>
        </w:rPr>
        <w:t>人，团队研发的</w:t>
      </w:r>
      <w:r>
        <w:t>“</w:t>
      </w:r>
      <w:r>
        <w:rPr>
          <w:rFonts w:hint="eastAsia"/>
        </w:rPr>
        <w:t>皇冠瓶盖高速在线检测系统</w:t>
      </w:r>
      <w:r>
        <w:t>”</w:t>
      </w:r>
      <w:r>
        <w:rPr>
          <w:rFonts w:hint="eastAsia"/>
        </w:rPr>
        <w:t>经过近六年的工业应用，获得了良好的企业评价，目前该系统作为成熟的工业智能装备出口多个国家，并于</w:t>
      </w:r>
      <w:r>
        <w:t>2016</w:t>
      </w:r>
      <w:r>
        <w:rPr>
          <w:rFonts w:hint="eastAsia"/>
        </w:rPr>
        <w:t>年获</w:t>
      </w:r>
      <w:r>
        <w:t>“</w:t>
      </w:r>
      <w:r>
        <w:rPr>
          <w:rFonts w:hint="eastAsia"/>
        </w:rPr>
        <w:t>第六届吴文俊科技进</w:t>
      </w:r>
      <w:r>
        <w:rPr>
          <w:rFonts w:hint="eastAsia"/>
        </w:rPr>
        <w:lastRenderedPageBreak/>
        <w:t>步奖</w:t>
      </w:r>
      <w:r>
        <w:t>”</w:t>
      </w:r>
      <w:r>
        <w:rPr>
          <w:rFonts w:hint="eastAsia"/>
        </w:rPr>
        <w:t>，同时获</w:t>
      </w:r>
      <w:r>
        <w:t>“</w:t>
      </w:r>
      <w:r>
        <w:rPr>
          <w:rFonts w:hint="eastAsia"/>
        </w:rPr>
        <w:t>山东省高校优秀科研成果二等奖</w:t>
      </w:r>
      <w:r>
        <w:t>”</w:t>
      </w:r>
      <w:r>
        <w:rPr>
          <w:rFonts w:hint="eastAsia"/>
        </w:rPr>
        <w:t>。团队为河北衡水</w:t>
      </w:r>
      <w:proofErr w:type="gramStart"/>
      <w:r>
        <w:rPr>
          <w:rFonts w:hint="eastAsia"/>
        </w:rPr>
        <w:t>毅智科技</w:t>
      </w:r>
      <w:proofErr w:type="gramEnd"/>
      <w:r>
        <w:rPr>
          <w:rFonts w:hint="eastAsia"/>
        </w:rPr>
        <w:t>创新公司研发的</w:t>
      </w:r>
      <w:r>
        <w:t>“</w:t>
      </w:r>
      <w:r>
        <w:rPr>
          <w:rFonts w:hint="eastAsia"/>
        </w:rPr>
        <w:t>基于视觉</w:t>
      </w:r>
      <w:r>
        <w:t>3D</w:t>
      </w:r>
      <w:r>
        <w:rPr>
          <w:rFonts w:hint="eastAsia"/>
        </w:rPr>
        <w:t>建模及路径规划的高铁桥梁构建机器人自动喷漆系统</w:t>
      </w:r>
      <w:r>
        <w:t>”</w:t>
      </w:r>
      <w:r>
        <w:rPr>
          <w:rFonts w:hint="eastAsia"/>
        </w:rPr>
        <w:t>已经进入中试。团队为</w:t>
      </w:r>
      <w:proofErr w:type="gramStart"/>
      <w:r>
        <w:rPr>
          <w:rFonts w:hint="eastAsia"/>
        </w:rPr>
        <w:t>烟台冠卓机械</w:t>
      </w:r>
      <w:proofErr w:type="gramEnd"/>
      <w:r>
        <w:rPr>
          <w:rFonts w:hint="eastAsia"/>
        </w:rPr>
        <w:t>有限公司研发的“铝盖检测系统”已经装备生产线。</w:t>
      </w:r>
    </w:p>
    <w:p w14:paraId="3E7E6E1D" w14:textId="77777777" w:rsidR="00097E5D" w:rsidRDefault="00097E5D" w:rsidP="00097E5D">
      <w:pPr>
        <w:ind w:firstLine="480"/>
      </w:pPr>
      <w:r>
        <w:rPr>
          <w:rFonts w:hint="eastAsia"/>
        </w:rPr>
        <w:t>服务领域：</w:t>
      </w:r>
      <w:r>
        <w:rPr>
          <w:rFonts w:hint="eastAsia"/>
        </w:rPr>
        <w:t xml:space="preserve">(1) </w:t>
      </w:r>
      <w:r>
        <w:rPr>
          <w:rFonts w:hint="eastAsia"/>
        </w:rPr>
        <w:t>自动化生产线改造；</w:t>
      </w:r>
      <w:r>
        <w:rPr>
          <w:rFonts w:hint="eastAsia"/>
        </w:rPr>
        <w:t xml:space="preserve">(2) </w:t>
      </w:r>
      <w:r>
        <w:rPr>
          <w:rFonts w:hint="eastAsia"/>
        </w:rPr>
        <w:t>视觉检测装备；</w:t>
      </w:r>
      <w:r>
        <w:rPr>
          <w:rFonts w:hint="eastAsia"/>
        </w:rPr>
        <w:t xml:space="preserve">(3) </w:t>
      </w:r>
      <w:r>
        <w:rPr>
          <w:rFonts w:hint="eastAsia"/>
        </w:rPr>
        <w:t>基于视觉及</w:t>
      </w:r>
      <w:r>
        <w:t>UWB</w:t>
      </w:r>
      <w:r>
        <w:rPr>
          <w:rFonts w:hint="eastAsia"/>
        </w:rPr>
        <w:t>的工业</w:t>
      </w:r>
      <w:r>
        <w:t>AGV</w:t>
      </w:r>
      <w:r>
        <w:rPr>
          <w:rFonts w:hint="eastAsia"/>
        </w:rPr>
        <w:t>仓储车导航定位；</w:t>
      </w:r>
      <w:r>
        <w:rPr>
          <w:rFonts w:hint="eastAsia"/>
        </w:rPr>
        <w:t xml:space="preserve">(4) </w:t>
      </w:r>
      <w:r>
        <w:rPr>
          <w:rFonts w:hint="eastAsia"/>
        </w:rPr>
        <w:t>工业机器人装备；</w:t>
      </w:r>
      <w:r>
        <w:rPr>
          <w:rFonts w:hint="eastAsia"/>
        </w:rPr>
        <w:t xml:space="preserve">(5) </w:t>
      </w:r>
      <w:r>
        <w:rPr>
          <w:rFonts w:hint="eastAsia"/>
        </w:rPr>
        <w:t>水下机器人装备等。</w:t>
      </w:r>
    </w:p>
    <w:p w14:paraId="135330FE" w14:textId="77777777" w:rsidR="00097E5D" w:rsidRDefault="00097E5D" w:rsidP="00097E5D">
      <w:pPr>
        <w:ind w:firstLine="480"/>
      </w:pPr>
      <w:r>
        <w:rPr>
          <w:rFonts w:hint="eastAsia"/>
        </w:rPr>
        <w:t>联系人：周文举</w:t>
      </w:r>
    </w:p>
    <w:p w14:paraId="798B4DAC" w14:textId="77777777" w:rsidR="00097E5D" w:rsidRDefault="00097E5D" w:rsidP="00097E5D">
      <w:pPr>
        <w:ind w:firstLine="480"/>
      </w:pPr>
      <w:r>
        <w:rPr>
          <w:rFonts w:hint="eastAsia"/>
        </w:rPr>
        <w:t>联系电话：</w:t>
      </w:r>
      <w:r>
        <w:t>13156929148</w:t>
      </w:r>
    </w:p>
    <w:p w14:paraId="702FB1AC" w14:textId="77777777" w:rsidR="00097E5D" w:rsidRDefault="00097E5D" w:rsidP="00097E5D">
      <w:pPr>
        <w:ind w:firstLine="480"/>
      </w:pPr>
      <w:r>
        <w:rPr>
          <w:rFonts w:hint="eastAsia"/>
        </w:rPr>
        <w:t>邮箱：</w:t>
      </w:r>
      <w:r>
        <w:fldChar w:fldCharType="begin"/>
      </w:r>
      <w:r>
        <w:instrText xml:space="preserve"> HYPERLINK "mailto:zhouwenju2004@126.com" </w:instrText>
      </w:r>
      <w:r>
        <w:fldChar w:fldCharType="separate"/>
      </w:r>
      <w:r>
        <w:rPr>
          <w:rStyle w:val="a9"/>
        </w:rPr>
        <w:t>zhouwenju2004@126.com</w:t>
      </w:r>
      <w:r>
        <w:fldChar w:fldCharType="end"/>
      </w:r>
    </w:p>
    <w:p w14:paraId="70C00CCA" w14:textId="638E1541" w:rsidR="00097E5D" w:rsidRDefault="00097E5D" w:rsidP="00097E5D">
      <w:pPr>
        <w:pStyle w:val="3"/>
        <w:rPr>
          <w:rFonts w:hint="eastAsia"/>
        </w:rPr>
      </w:pPr>
      <w:r>
        <w:rPr>
          <w:rFonts w:hint="eastAsia"/>
        </w:rPr>
        <w:t>4.</w:t>
      </w:r>
      <w:r>
        <w:rPr>
          <w:rFonts w:hint="eastAsia"/>
        </w:rPr>
        <w:t>磁致伸缩智能结构的微位移和微振动主动控制服务团队</w:t>
      </w:r>
    </w:p>
    <w:p w14:paraId="12B7A496" w14:textId="77777777" w:rsidR="00097E5D" w:rsidRDefault="00097E5D" w:rsidP="00097E5D">
      <w:pPr>
        <w:ind w:firstLine="480"/>
        <w:rPr>
          <w:rFonts w:hint="eastAsia"/>
        </w:rPr>
      </w:pPr>
      <w:r>
        <w:rPr>
          <w:rFonts w:hint="eastAsia"/>
        </w:rPr>
        <w:t>以山东省“十一五”、“十二五”重点学科</w:t>
      </w:r>
      <w:r>
        <w:rPr>
          <w:rFonts w:hint="eastAsia"/>
        </w:rPr>
        <w:t>--</w:t>
      </w:r>
      <w:r>
        <w:rPr>
          <w:rFonts w:hint="eastAsia"/>
        </w:rPr>
        <w:t>运筹学与控制论、数学一级学科硕士点以及“智能控制实验室”和“机器人实验室”为平台，以各类科研项目为牵引，形成了具有稳定研究方向的科研创新团队。团队现有专任教师</w:t>
      </w:r>
      <w:r>
        <w:rPr>
          <w:rFonts w:hint="eastAsia"/>
        </w:rPr>
        <w:t>10</w:t>
      </w:r>
      <w:r>
        <w:rPr>
          <w:rFonts w:hint="eastAsia"/>
        </w:rPr>
        <w:t>人，其中，教授</w:t>
      </w:r>
      <w:r>
        <w:rPr>
          <w:rFonts w:hint="eastAsia"/>
        </w:rPr>
        <w:t>3</w:t>
      </w:r>
      <w:r>
        <w:rPr>
          <w:rFonts w:hint="eastAsia"/>
        </w:rPr>
        <w:t>人，副教授</w:t>
      </w:r>
      <w:r>
        <w:rPr>
          <w:rFonts w:hint="eastAsia"/>
        </w:rPr>
        <w:t>4</w:t>
      </w:r>
      <w:r>
        <w:rPr>
          <w:rFonts w:hint="eastAsia"/>
        </w:rPr>
        <w:t>人；</w:t>
      </w:r>
      <w:proofErr w:type="gramStart"/>
      <w:r>
        <w:rPr>
          <w:rFonts w:hint="eastAsia"/>
        </w:rPr>
        <w:t>硕导</w:t>
      </w:r>
      <w:proofErr w:type="gramEnd"/>
      <w:r>
        <w:rPr>
          <w:rFonts w:hint="eastAsia"/>
        </w:rPr>
        <w:t>4</w:t>
      </w:r>
      <w:r>
        <w:rPr>
          <w:rFonts w:hint="eastAsia"/>
        </w:rPr>
        <w:t>人；具有博士学位</w:t>
      </w:r>
      <w:r>
        <w:rPr>
          <w:rFonts w:hint="eastAsia"/>
        </w:rPr>
        <w:t>6</w:t>
      </w:r>
      <w:r>
        <w:rPr>
          <w:rFonts w:hint="eastAsia"/>
        </w:rPr>
        <w:t>人。现主持国家自然科学基金</w:t>
      </w:r>
      <w:r>
        <w:rPr>
          <w:rFonts w:hint="eastAsia"/>
        </w:rPr>
        <w:t>5</w:t>
      </w:r>
      <w:r>
        <w:rPr>
          <w:rFonts w:hint="eastAsia"/>
        </w:rPr>
        <w:t>项，山东省自然科学基金</w:t>
      </w:r>
      <w:r>
        <w:rPr>
          <w:rFonts w:hint="eastAsia"/>
        </w:rPr>
        <w:t>5</w:t>
      </w:r>
      <w:r>
        <w:rPr>
          <w:rFonts w:hint="eastAsia"/>
        </w:rPr>
        <w:t>项。</w:t>
      </w:r>
    </w:p>
    <w:p w14:paraId="2A31C411" w14:textId="77777777" w:rsidR="00097E5D" w:rsidRDefault="00097E5D" w:rsidP="00097E5D">
      <w:pPr>
        <w:ind w:firstLine="480"/>
        <w:rPr>
          <w:rFonts w:hint="eastAsia"/>
        </w:rPr>
      </w:pPr>
      <w:r>
        <w:rPr>
          <w:rFonts w:hint="eastAsia"/>
        </w:rPr>
        <w:t>服务领域：精密仪器与仪表、超精密机床的低频振动控制、高精密光学平台的精确控制、精密机床加工、精密减震平台控制。</w:t>
      </w:r>
    </w:p>
    <w:p w14:paraId="523B9525" w14:textId="77777777" w:rsidR="00097E5D" w:rsidRDefault="00097E5D" w:rsidP="00097E5D">
      <w:pPr>
        <w:ind w:firstLine="480"/>
        <w:rPr>
          <w:rFonts w:hint="eastAsia"/>
          <w:bCs/>
        </w:rPr>
      </w:pPr>
      <w:r>
        <w:rPr>
          <w:rFonts w:hint="eastAsia"/>
          <w:bCs/>
        </w:rPr>
        <w:t>联系人：郭振凯</w:t>
      </w:r>
    </w:p>
    <w:p w14:paraId="52D58588" w14:textId="77777777" w:rsidR="00097E5D" w:rsidRDefault="00097E5D" w:rsidP="00097E5D">
      <w:pPr>
        <w:ind w:firstLine="480"/>
        <w:rPr>
          <w:rFonts w:hint="eastAsia"/>
          <w:bCs/>
        </w:rPr>
      </w:pPr>
      <w:r>
        <w:rPr>
          <w:rFonts w:hint="eastAsia"/>
          <w:bCs/>
        </w:rPr>
        <w:t>联系电话：</w:t>
      </w:r>
      <w:r>
        <w:rPr>
          <w:rFonts w:hint="eastAsia"/>
          <w:bCs/>
        </w:rPr>
        <w:t>13553129606</w:t>
      </w:r>
    </w:p>
    <w:p w14:paraId="64708B1F" w14:textId="77777777" w:rsidR="00097E5D" w:rsidRDefault="00097E5D" w:rsidP="00097E5D">
      <w:pPr>
        <w:ind w:firstLine="480"/>
        <w:rPr>
          <w:rFonts w:hint="eastAsia"/>
          <w:bCs/>
        </w:rPr>
      </w:pPr>
      <w:r>
        <w:rPr>
          <w:rFonts w:hint="eastAsia"/>
          <w:bCs/>
        </w:rPr>
        <w:t>邮箱：</w:t>
      </w:r>
      <w:r>
        <w:rPr>
          <w:rFonts w:hint="eastAsia"/>
          <w:bCs/>
        </w:rPr>
        <w:t xml:space="preserve"> </w:t>
      </w:r>
      <w:hyperlink r:id="rId6" w:history="1">
        <w:r>
          <w:rPr>
            <w:rStyle w:val="a9"/>
            <w:bCs/>
          </w:rPr>
          <w:t>zhkguo@126.com</w:t>
        </w:r>
      </w:hyperlink>
    </w:p>
    <w:p w14:paraId="4C96007F" w14:textId="5CD23767" w:rsidR="00097E5D" w:rsidRDefault="00097E5D" w:rsidP="00097E5D">
      <w:pPr>
        <w:pStyle w:val="3"/>
      </w:pPr>
      <w:r>
        <w:rPr>
          <w:rFonts w:hint="eastAsia"/>
        </w:rPr>
        <w:t>5.</w:t>
      </w:r>
      <w:r>
        <w:rPr>
          <w:rFonts w:hint="eastAsia"/>
        </w:rPr>
        <w:t>机械设计制造服务团队</w:t>
      </w:r>
    </w:p>
    <w:p w14:paraId="319DF8FB" w14:textId="77777777" w:rsidR="00097E5D" w:rsidRDefault="00097E5D" w:rsidP="00097E5D">
      <w:pPr>
        <w:ind w:firstLine="480"/>
      </w:pPr>
      <w:r>
        <w:rPr>
          <w:rFonts w:hint="eastAsia"/>
        </w:rPr>
        <w:t>本团队现有研究人员</w:t>
      </w:r>
      <w:r>
        <w:rPr>
          <w:rFonts w:hint="eastAsia"/>
        </w:rPr>
        <w:t>8</w:t>
      </w:r>
      <w:r>
        <w:rPr>
          <w:rFonts w:hint="eastAsia"/>
        </w:rPr>
        <w:t>人，其中，教授</w:t>
      </w:r>
      <w:r>
        <w:rPr>
          <w:rFonts w:hint="eastAsia"/>
        </w:rPr>
        <w:t>2</w:t>
      </w:r>
      <w:r>
        <w:rPr>
          <w:rFonts w:hint="eastAsia"/>
        </w:rPr>
        <w:t>人，副教授</w:t>
      </w:r>
      <w:r>
        <w:rPr>
          <w:rFonts w:hint="eastAsia"/>
        </w:rPr>
        <w:t>1</w:t>
      </w:r>
      <w:r>
        <w:rPr>
          <w:rFonts w:hint="eastAsia"/>
        </w:rPr>
        <w:t>人，具有博士学位</w:t>
      </w:r>
      <w:r>
        <w:rPr>
          <w:rFonts w:hint="eastAsia"/>
        </w:rPr>
        <w:t>6</w:t>
      </w:r>
      <w:r>
        <w:rPr>
          <w:rFonts w:hint="eastAsia"/>
        </w:rPr>
        <w:t>人。该团队定位于机械设计及制造过程中涉及到的关键科学问题作为研究方向，针对现代物流装备、汽车轻量化、机械材料性能分析、机械结构振动噪声以及高速切削工艺等领域进行理论及技术的创新研究。该团队以机械创新实验室与机械仿真实验室为研究平台。团队成员主持国家自然科学基金</w:t>
      </w:r>
      <w:r>
        <w:rPr>
          <w:rFonts w:hint="eastAsia"/>
        </w:rPr>
        <w:t>1</w:t>
      </w:r>
      <w:r>
        <w:rPr>
          <w:rFonts w:hint="eastAsia"/>
        </w:rPr>
        <w:t>项，主持省厅级项目</w:t>
      </w:r>
      <w:r>
        <w:rPr>
          <w:rFonts w:hint="eastAsia"/>
        </w:rPr>
        <w:t>1</w:t>
      </w:r>
      <w:r>
        <w:rPr>
          <w:rFonts w:hint="eastAsia"/>
        </w:rPr>
        <w:t>项，并完成若干与地方企业合作的横向课题项目。服务团队坚持</w:t>
      </w:r>
      <w:r>
        <w:rPr>
          <w:rFonts w:hint="eastAsia"/>
        </w:rPr>
        <w:lastRenderedPageBreak/>
        <w:t>产学研用一体，创新体制与机制，接轨、研究并利用韩国乃至东北亚机械设计及制造自动化技术领域的先进资源，服务于制造业和战略新兴产业自主创新，推动制造企业发展转型。</w:t>
      </w:r>
    </w:p>
    <w:p w14:paraId="14657DCB" w14:textId="77777777" w:rsidR="00097E5D" w:rsidRDefault="00097E5D" w:rsidP="00097E5D">
      <w:pPr>
        <w:ind w:firstLine="480"/>
      </w:pPr>
      <w:r>
        <w:rPr>
          <w:rFonts w:hint="eastAsia"/>
        </w:rPr>
        <w:t>服务领域：（</w:t>
      </w:r>
      <w:r>
        <w:rPr>
          <w:rFonts w:hint="eastAsia"/>
        </w:rPr>
        <w:t>1</w:t>
      </w:r>
      <w:r>
        <w:rPr>
          <w:rFonts w:hint="eastAsia"/>
        </w:rPr>
        <w:t>）</w:t>
      </w:r>
      <w:r>
        <w:rPr>
          <w:rFonts w:hint="eastAsia"/>
        </w:rPr>
        <w:t xml:space="preserve"> </w:t>
      </w:r>
      <w:r>
        <w:rPr>
          <w:rFonts w:hint="eastAsia"/>
        </w:rPr>
        <w:t>非标机械产品研制（</w:t>
      </w:r>
      <w:r>
        <w:rPr>
          <w:rFonts w:hint="eastAsia"/>
        </w:rPr>
        <w:t>2</w:t>
      </w:r>
      <w:r>
        <w:rPr>
          <w:rFonts w:hint="eastAsia"/>
        </w:rPr>
        <w:t>）汽车结构的轻量化技术（</w:t>
      </w:r>
      <w:r>
        <w:rPr>
          <w:rFonts w:hint="eastAsia"/>
        </w:rPr>
        <w:t>3</w:t>
      </w:r>
      <w:r>
        <w:rPr>
          <w:rFonts w:hint="eastAsia"/>
        </w:rPr>
        <w:t>）材料试验仿真模拟技术（</w:t>
      </w:r>
      <w:r>
        <w:rPr>
          <w:rFonts w:hint="eastAsia"/>
        </w:rPr>
        <w:t>4</w:t>
      </w:r>
      <w:r>
        <w:rPr>
          <w:rFonts w:hint="eastAsia"/>
        </w:rPr>
        <w:t>）抗高温高强度材料的机械特性分析技术（</w:t>
      </w:r>
      <w:r>
        <w:rPr>
          <w:rFonts w:hint="eastAsia"/>
        </w:rPr>
        <w:t>5</w:t>
      </w:r>
      <w:r>
        <w:rPr>
          <w:rFonts w:hint="eastAsia"/>
        </w:rPr>
        <w:t>）</w:t>
      </w:r>
      <w:r>
        <w:rPr>
          <w:rFonts w:hint="eastAsia"/>
        </w:rPr>
        <w:t xml:space="preserve"> </w:t>
      </w:r>
      <w:r>
        <w:rPr>
          <w:rFonts w:hint="eastAsia"/>
        </w:rPr>
        <w:t>机械结构的减振降噪。</w:t>
      </w:r>
    </w:p>
    <w:p w14:paraId="14978899" w14:textId="77777777" w:rsidR="00097E5D" w:rsidRDefault="00097E5D" w:rsidP="00097E5D">
      <w:pPr>
        <w:ind w:firstLine="480"/>
      </w:pPr>
      <w:r>
        <w:rPr>
          <w:rFonts w:hint="eastAsia"/>
        </w:rPr>
        <w:t>联系人：孙德林</w:t>
      </w:r>
    </w:p>
    <w:p w14:paraId="146023BC" w14:textId="77777777" w:rsidR="00097E5D" w:rsidRDefault="00097E5D" w:rsidP="00097E5D">
      <w:pPr>
        <w:ind w:firstLine="480"/>
      </w:pPr>
      <w:r>
        <w:rPr>
          <w:rFonts w:hint="eastAsia"/>
        </w:rPr>
        <w:t>联系电话：</w:t>
      </w:r>
      <w:r>
        <w:rPr>
          <w:rFonts w:hint="eastAsia"/>
        </w:rPr>
        <w:t>13953580953</w:t>
      </w:r>
    </w:p>
    <w:p w14:paraId="4747A815" w14:textId="77777777" w:rsidR="00097E5D" w:rsidRDefault="00097E5D" w:rsidP="00097E5D">
      <w:pPr>
        <w:ind w:firstLine="480"/>
      </w:pPr>
      <w:r>
        <w:rPr>
          <w:rFonts w:hint="eastAsia"/>
        </w:rPr>
        <w:t>邮箱：</w:t>
      </w:r>
      <w:r>
        <w:rPr>
          <w:rFonts w:hint="eastAsia"/>
        </w:rPr>
        <w:t>sundelinbit@126.com</w:t>
      </w:r>
    </w:p>
    <w:p w14:paraId="2307FDBB" w14:textId="07A44DA0" w:rsidR="00097E5D" w:rsidRDefault="00097E5D" w:rsidP="00097E5D">
      <w:pPr>
        <w:pStyle w:val="3"/>
      </w:pPr>
      <w:r>
        <w:rPr>
          <w:rFonts w:hint="eastAsia"/>
        </w:rPr>
        <w:t>6.</w:t>
      </w:r>
      <w:r>
        <w:t>激光信息探测与处理开发服务团队</w:t>
      </w:r>
    </w:p>
    <w:p w14:paraId="049DA915" w14:textId="77777777" w:rsidR="00097E5D" w:rsidRDefault="00097E5D" w:rsidP="00097E5D">
      <w:pPr>
        <w:ind w:firstLine="480"/>
        <w:rPr>
          <w:kern w:val="0"/>
        </w:rPr>
      </w:pPr>
      <w:r>
        <w:rPr>
          <w:kern w:val="0"/>
        </w:rPr>
        <w:t>本专业团队现有研究人员</w:t>
      </w:r>
      <w:r>
        <w:rPr>
          <w:kern w:val="0"/>
        </w:rPr>
        <w:t>5</w:t>
      </w:r>
      <w:r>
        <w:rPr>
          <w:kern w:val="0"/>
        </w:rPr>
        <w:t>人，其中教授</w:t>
      </w:r>
      <w:r>
        <w:rPr>
          <w:kern w:val="0"/>
        </w:rPr>
        <w:t>1</w:t>
      </w:r>
      <w:r>
        <w:rPr>
          <w:kern w:val="0"/>
        </w:rPr>
        <w:t>人，副教授</w:t>
      </w:r>
      <w:r>
        <w:rPr>
          <w:kern w:val="0"/>
        </w:rPr>
        <w:t>2</w:t>
      </w:r>
      <w:r>
        <w:rPr>
          <w:kern w:val="0"/>
        </w:rPr>
        <w:t>人，讲师</w:t>
      </w:r>
      <w:r>
        <w:rPr>
          <w:kern w:val="0"/>
        </w:rPr>
        <w:t>2</w:t>
      </w:r>
      <w:r>
        <w:rPr>
          <w:kern w:val="0"/>
        </w:rPr>
        <w:t>人。激光信息探测是采用光电探测技术手段的主动遥感探测技术，是激光技术与现代光电探测技术结合的先进探测方式，由发射系统、接收系统、信息处理系统等部分组成，设备具有方向性好，测角精度高，时空分辨率高等特点。本研究团队主要针对激光信息技术应用领域内的激光目标探测（识别、运动、含量等），高光谱探测、大气激光探测等研究方向开展激光信息探测方法与信号处理方法的研究。近年来，团队完成或承担多项研究课题，在《</w:t>
      </w:r>
      <w:r>
        <w:rPr>
          <w:kern w:val="0"/>
        </w:rPr>
        <w:t>Opt. Express</w:t>
      </w:r>
      <w:r>
        <w:rPr>
          <w:kern w:val="0"/>
        </w:rPr>
        <w:t>》、《</w:t>
      </w:r>
      <w:r>
        <w:rPr>
          <w:kern w:val="0"/>
        </w:rPr>
        <w:t>Journal of Materials Chemistry</w:t>
      </w:r>
      <w:r>
        <w:rPr>
          <w:kern w:val="0"/>
        </w:rPr>
        <w:t>》、《</w:t>
      </w:r>
      <w:r>
        <w:rPr>
          <w:kern w:val="0"/>
        </w:rPr>
        <w:t>Chinese Optics Letter</w:t>
      </w:r>
      <w:r>
        <w:rPr>
          <w:kern w:val="0"/>
        </w:rPr>
        <w:t>》等</w:t>
      </w:r>
      <w:r>
        <w:rPr>
          <w:kern w:val="0"/>
        </w:rPr>
        <w:t>SCI</w:t>
      </w:r>
      <w:r>
        <w:rPr>
          <w:kern w:val="0"/>
        </w:rPr>
        <w:t>、</w:t>
      </w:r>
      <w:r>
        <w:rPr>
          <w:kern w:val="0"/>
        </w:rPr>
        <w:t>EI</w:t>
      </w:r>
      <w:r>
        <w:rPr>
          <w:kern w:val="0"/>
        </w:rPr>
        <w:t>收录的国内外权威学术刊物上发表多篇学术论文。团队能够通过激光雷达设备的研发，在信息遥感、环境监测、气象应用、军事应用等方面积极推动烟台高新技术的产业化。</w:t>
      </w:r>
    </w:p>
    <w:p w14:paraId="2F6C3C4F" w14:textId="77777777" w:rsidR="00097E5D" w:rsidRDefault="00097E5D" w:rsidP="00097E5D">
      <w:pPr>
        <w:ind w:firstLine="480"/>
      </w:pPr>
      <w:r>
        <w:t>服务领域：信息遥感、环境监测、气象应用</w:t>
      </w:r>
    </w:p>
    <w:p w14:paraId="66526695" w14:textId="77777777" w:rsidR="00097E5D" w:rsidRDefault="00097E5D" w:rsidP="00097E5D">
      <w:pPr>
        <w:ind w:firstLine="480"/>
      </w:pPr>
      <w:r>
        <w:t>联系人：</w:t>
      </w:r>
      <w:r>
        <w:t> </w:t>
      </w:r>
      <w:r>
        <w:t>李志刚</w:t>
      </w:r>
    </w:p>
    <w:p w14:paraId="023651B4" w14:textId="77777777" w:rsidR="00097E5D" w:rsidRDefault="00097E5D" w:rsidP="00097E5D">
      <w:pPr>
        <w:ind w:firstLine="480"/>
      </w:pPr>
      <w:r>
        <w:t>电话：</w:t>
      </w:r>
      <w:r>
        <w:t>15552207313</w:t>
      </w:r>
    </w:p>
    <w:p w14:paraId="78E90542" w14:textId="77777777" w:rsidR="00097E5D" w:rsidRDefault="00097E5D" w:rsidP="00097E5D">
      <w:pPr>
        <w:ind w:firstLine="480"/>
      </w:pPr>
      <w:r>
        <w:t>邮箱：</w:t>
      </w:r>
      <w:r>
        <w:t xml:space="preserve">lizg.ldu@gmail.com </w:t>
      </w:r>
    </w:p>
    <w:p w14:paraId="34396DE4" w14:textId="25B45809" w:rsidR="00097E5D" w:rsidRDefault="00097E5D" w:rsidP="00097E5D">
      <w:pPr>
        <w:pStyle w:val="a8"/>
        <w:ind w:firstLine="643"/>
        <w:rPr>
          <w:rFonts w:hint="eastAsia"/>
        </w:rPr>
      </w:pPr>
      <w:r>
        <w:rPr>
          <w:rFonts w:hint="eastAsia"/>
        </w:rPr>
        <w:t>现代高效农业</w:t>
      </w:r>
      <w:r>
        <w:rPr>
          <w:rFonts w:hint="eastAsia"/>
        </w:rPr>
        <w:t>服务团队</w:t>
      </w:r>
    </w:p>
    <w:p w14:paraId="1A39A17E" w14:textId="70FDF29E" w:rsidR="00097E5D" w:rsidRDefault="00097E5D" w:rsidP="00097E5D">
      <w:pPr>
        <w:pStyle w:val="3"/>
      </w:pPr>
      <w:r>
        <w:t>7</w:t>
      </w:r>
      <w:r>
        <w:t>食用菌技术服务团队</w:t>
      </w:r>
    </w:p>
    <w:p w14:paraId="2FF51433" w14:textId="77777777" w:rsidR="00097E5D" w:rsidRDefault="00097E5D" w:rsidP="00097E5D">
      <w:pPr>
        <w:ind w:firstLine="480"/>
      </w:pPr>
      <w:bookmarkStart w:id="0" w:name="OLE_LINK3"/>
      <w:bookmarkStart w:id="1" w:name="OLE_LINK4"/>
      <w:r>
        <w:t>本团队目前设有山东省食用菌技术泰山学者岗位、山东省食用菌技术重点</w:t>
      </w:r>
      <w:r>
        <w:lastRenderedPageBreak/>
        <w:t>实验室、山东省食用菌工程技术中心，而且山东省食用菌技术专家顾问团挂靠本院。现有成员</w:t>
      </w:r>
      <w:r>
        <w:t>19</w:t>
      </w:r>
      <w:r>
        <w:t>名，其中泰山学者</w:t>
      </w:r>
      <w:r>
        <w:rPr>
          <w:rFonts w:hint="eastAsia"/>
        </w:rPr>
        <w:t>1</w:t>
      </w:r>
      <w:r>
        <w:t>名，教授</w:t>
      </w:r>
      <w:r>
        <w:t>3</w:t>
      </w:r>
      <w:r>
        <w:t>名，副教授</w:t>
      </w:r>
      <w:r>
        <w:t>5</w:t>
      </w:r>
      <w:r>
        <w:t>名，讲师</w:t>
      </w:r>
      <w:r>
        <w:t>9</w:t>
      </w:r>
      <w:r>
        <w:t>名，高级实验师</w:t>
      </w:r>
      <w:r>
        <w:t>1</w:t>
      </w:r>
      <w:r>
        <w:t>名。近年来先后完成了</w:t>
      </w:r>
      <w:r>
        <w:t>“</w:t>
      </w:r>
      <w:r>
        <w:t>菌粮菜精久高效农业模式的研究与开发</w:t>
      </w:r>
      <w:r>
        <w:t>”</w:t>
      </w:r>
      <w:r>
        <w:t>、</w:t>
      </w:r>
      <w:r>
        <w:t>“</w:t>
      </w:r>
      <w:r>
        <w:t>山东省食用菌良种及产业化工程</w:t>
      </w:r>
      <w:r>
        <w:t>”</w:t>
      </w:r>
      <w:r>
        <w:t>、</w:t>
      </w:r>
      <w:r>
        <w:t>“</w:t>
      </w:r>
      <w:r>
        <w:t>秸秆珍稀食用菌技术集成研究</w:t>
      </w:r>
      <w:r>
        <w:t>”</w:t>
      </w:r>
      <w:r>
        <w:t>等</w:t>
      </w:r>
      <w:r>
        <w:t>18</w:t>
      </w:r>
      <w:r>
        <w:t>项国家级和省部级重大科研及攻关课题，先后获省部级以上奖励</w:t>
      </w:r>
      <w:r>
        <w:t>8</w:t>
      </w:r>
      <w:r>
        <w:t>项。近五年来申请国家发明专利</w:t>
      </w:r>
      <w:r>
        <w:t>28</w:t>
      </w:r>
      <w:r>
        <w:t>项，其中</w:t>
      </w:r>
      <w:r>
        <w:t>13</w:t>
      </w:r>
      <w:r>
        <w:t>项已获得授权；发表高水平学术论文</w:t>
      </w:r>
      <w:r>
        <w:t>29</w:t>
      </w:r>
      <w:r>
        <w:t>篇，其中</w:t>
      </w:r>
      <w:r>
        <w:t>8</w:t>
      </w:r>
      <w:r>
        <w:t>篇被</w:t>
      </w:r>
      <w:r>
        <w:t>SCI</w:t>
      </w:r>
      <w:r>
        <w:t>收录。先后采用细胞工程育种、核辐射技术育种和分子标记技术育种等先进育种技术，分别培育了白鲍菇、黑鲍菇、杏鲍菇、姬松茸、舞</w:t>
      </w:r>
      <w:proofErr w:type="gramStart"/>
      <w:r>
        <w:t>茸</w:t>
      </w:r>
      <w:proofErr w:type="gramEnd"/>
      <w:r>
        <w:t>菇、</w:t>
      </w:r>
      <w:proofErr w:type="gramStart"/>
      <w:r>
        <w:t>榆黄菇</w:t>
      </w:r>
      <w:proofErr w:type="gramEnd"/>
      <w:r>
        <w:t>、鸡腿菇、滑伞、黄伞、白灵菇等</w:t>
      </w:r>
      <w:r>
        <w:t>10</w:t>
      </w:r>
      <w:r>
        <w:t>个优良菌株，先后研究筛选了高产高效栽培模式</w:t>
      </w:r>
      <w:r>
        <w:t>16</w:t>
      </w:r>
      <w:r>
        <w:t>个，并在全国进行了规模化推广，取得了明显的社会效益和经济效益。</w:t>
      </w:r>
    </w:p>
    <w:p w14:paraId="6814AF8F" w14:textId="77777777" w:rsidR="00097E5D" w:rsidRDefault="00097E5D" w:rsidP="00097E5D">
      <w:pPr>
        <w:ind w:firstLine="480"/>
      </w:pPr>
      <w:r>
        <w:rPr>
          <w:rFonts w:hint="eastAsia"/>
        </w:rPr>
        <w:t>服务社会领域：（</w:t>
      </w:r>
      <w:r>
        <w:rPr>
          <w:rFonts w:hint="eastAsia"/>
        </w:rPr>
        <w:t>1</w:t>
      </w:r>
      <w:r>
        <w:rPr>
          <w:rFonts w:hint="eastAsia"/>
        </w:rPr>
        <w:t>）</w:t>
      </w:r>
      <w:r>
        <w:t>食用菌种质资源的调查、收集与保藏</w:t>
      </w:r>
      <w:r>
        <w:rPr>
          <w:rFonts w:hint="eastAsia"/>
        </w:rPr>
        <w:t>；（</w:t>
      </w:r>
      <w:r>
        <w:rPr>
          <w:rFonts w:hint="eastAsia"/>
        </w:rPr>
        <w:t>2</w:t>
      </w:r>
      <w:r>
        <w:rPr>
          <w:rFonts w:hint="eastAsia"/>
        </w:rPr>
        <w:t>）</w:t>
      </w:r>
      <w:r>
        <w:t>食用菌的引种、驯化及种质创新</w:t>
      </w:r>
      <w:r>
        <w:rPr>
          <w:rFonts w:hint="eastAsia"/>
        </w:rPr>
        <w:t>；（</w:t>
      </w:r>
      <w:r>
        <w:rPr>
          <w:rFonts w:hint="eastAsia"/>
        </w:rPr>
        <w:t>3</w:t>
      </w:r>
      <w:r>
        <w:rPr>
          <w:rFonts w:hint="eastAsia"/>
        </w:rPr>
        <w:t>）</w:t>
      </w:r>
      <w:r>
        <w:t>真菌天然产物的研究与应用</w:t>
      </w:r>
      <w:r>
        <w:rPr>
          <w:rFonts w:hint="eastAsia"/>
        </w:rPr>
        <w:t>；（</w:t>
      </w:r>
      <w:r>
        <w:rPr>
          <w:rFonts w:hint="eastAsia"/>
        </w:rPr>
        <w:t>4</w:t>
      </w:r>
      <w:r>
        <w:rPr>
          <w:rFonts w:hint="eastAsia"/>
        </w:rPr>
        <w:t>）</w:t>
      </w:r>
      <w:r>
        <w:t>食用菌栽培技术推广。</w:t>
      </w:r>
      <w:bookmarkEnd w:id="0"/>
      <w:bookmarkEnd w:id="1"/>
    </w:p>
    <w:p w14:paraId="7C9FE247" w14:textId="77777777" w:rsidR="00097E5D" w:rsidRDefault="00097E5D" w:rsidP="00097E5D">
      <w:pPr>
        <w:ind w:firstLine="480"/>
      </w:pPr>
      <w:r>
        <w:t>联系人：程显好</w:t>
      </w:r>
    </w:p>
    <w:p w14:paraId="1CB8BC20" w14:textId="77777777" w:rsidR="00097E5D" w:rsidRDefault="00097E5D" w:rsidP="00097E5D">
      <w:pPr>
        <w:ind w:firstLine="480"/>
      </w:pPr>
      <w:r>
        <w:t>联系电话：</w:t>
      </w:r>
      <w:r>
        <w:t>13695359213</w:t>
      </w:r>
    </w:p>
    <w:p w14:paraId="7615D4B0" w14:textId="77777777" w:rsidR="00097E5D" w:rsidRDefault="00097E5D" w:rsidP="00097E5D">
      <w:pPr>
        <w:ind w:firstLine="480"/>
        <w:rPr>
          <w:rStyle w:val="a9"/>
        </w:rPr>
      </w:pPr>
      <w:r>
        <w:t>邮箱：</w:t>
      </w:r>
      <w:r>
        <w:t>chengxianhao@sohu.com</w:t>
      </w:r>
    </w:p>
    <w:p w14:paraId="3E8D6590" w14:textId="2ABBBA7C" w:rsidR="00097E5D" w:rsidRDefault="00097E5D" w:rsidP="00097E5D">
      <w:pPr>
        <w:pStyle w:val="3"/>
      </w:pPr>
      <w:r>
        <w:t>8</w:t>
      </w:r>
      <w:r>
        <w:rPr>
          <w:rFonts w:hint="eastAsia"/>
        </w:rPr>
        <w:t>.</w:t>
      </w:r>
      <w:r>
        <w:t>植物高产抗</w:t>
      </w:r>
      <w:proofErr w:type="gramStart"/>
      <w:r>
        <w:t>逆分子</w:t>
      </w:r>
      <w:proofErr w:type="gramEnd"/>
      <w:r>
        <w:t>模块育种团队</w:t>
      </w:r>
    </w:p>
    <w:p w14:paraId="517E2871" w14:textId="77777777" w:rsidR="00097E5D" w:rsidRDefault="00097E5D" w:rsidP="00097E5D">
      <w:pPr>
        <w:ind w:firstLine="480"/>
        <w:jc w:val="both"/>
        <w:rPr>
          <w:b/>
          <w:bCs/>
        </w:rPr>
      </w:pPr>
      <w:r>
        <w:rPr>
          <w:rFonts w:hint="eastAsia"/>
        </w:rPr>
        <w:t>本团队</w:t>
      </w:r>
      <w:r>
        <w:t>包括中科院百人计划</w:t>
      </w:r>
      <w:r>
        <w:t>1</w:t>
      </w:r>
      <w:r>
        <w:t>名，高级职称</w:t>
      </w:r>
      <w:r>
        <w:t>4</w:t>
      </w:r>
      <w:r>
        <w:t>人，中级职称</w:t>
      </w:r>
      <w:r>
        <w:t>8</w:t>
      </w:r>
      <w:r>
        <w:t>人，博士</w:t>
      </w:r>
      <w:r>
        <w:t>12</w:t>
      </w:r>
      <w:r>
        <w:t>人。</w:t>
      </w:r>
      <w:r>
        <w:rPr>
          <w:rFonts w:hint="eastAsia"/>
        </w:rPr>
        <w:t>团队</w:t>
      </w:r>
      <w:r>
        <w:t>近年来一直着力于植物高产和耐逆机理及转基因新品种培育方面的研究，具体包括耐盐、抗旱相关基因的挖掘；杨树速生、耐盐机理研究及转基因植物新品种培育，包括玉米、大豆、苜蓿等优质、高产、耐逆基因研究和应用，黑枸杞和肉苁蓉新品种选育及组织培育体系建立等，已经积累了丰富的分子生物学实验基础及高产耐逆新品种筛选和培育经验。相关研究曾在</w:t>
      </w:r>
      <w:r>
        <w:t>Nature Biotechnology, PNAS</w:t>
      </w:r>
      <w:r>
        <w:t>、</w:t>
      </w:r>
      <w:r>
        <w:t xml:space="preserve">New </w:t>
      </w:r>
      <w:proofErr w:type="spellStart"/>
      <w:r>
        <w:t>Phytologist</w:t>
      </w:r>
      <w:proofErr w:type="spellEnd"/>
      <w:r>
        <w:t>、</w:t>
      </w:r>
      <w:r>
        <w:t>Cell Research</w:t>
      </w:r>
      <w:r>
        <w:t>等杂志上发表。</w:t>
      </w:r>
      <w:bookmarkStart w:id="2" w:name="OLE_LINK9"/>
      <w:bookmarkStart w:id="3" w:name="OLE_LINK10"/>
      <w:r>
        <w:t>近三年获授权国际发明专利</w:t>
      </w:r>
      <w:r>
        <w:t>1</w:t>
      </w:r>
      <w:r>
        <w:t>项，国内发明专利</w:t>
      </w:r>
      <w:r>
        <w:t>2</w:t>
      </w:r>
      <w:r>
        <w:t>项，申请受理发明专利</w:t>
      </w:r>
      <w:r>
        <w:t>5</w:t>
      </w:r>
      <w:r>
        <w:t>项，以第一或责任作者发表</w:t>
      </w:r>
      <w:r>
        <w:t>SCI</w:t>
      </w:r>
      <w:r>
        <w:t>研究论文</w:t>
      </w:r>
      <w:r>
        <w:t>40</w:t>
      </w:r>
      <w:r>
        <w:t>余篇。主要研究成果有：</w:t>
      </w:r>
    </w:p>
    <w:p w14:paraId="6FE25CCD" w14:textId="77777777" w:rsidR="00097E5D" w:rsidRDefault="00097E5D" w:rsidP="00097E5D">
      <w:pPr>
        <w:ind w:firstLine="480"/>
        <w:rPr>
          <w:b/>
          <w:bCs/>
        </w:rPr>
      </w:pPr>
      <w:r>
        <w:t>（</w:t>
      </w:r>
      <w:r>
        <w:t>1</w:t>
      </w:r>
      <w:r>
        <w:t>）高效转基因体系的建立。并且已经成功建立了玉米、番茄、大豆、油菜、甜菜、山茱萸和杨树等植物的高效转基因体系。</w:t>
      </w:r>
    </w:p>
    <w:p w14:paraId="5A0F17F0" w14:textId="77777777" w:rsidR="00097E5D" w:rsidRDefault="00097E5D" w:rsidP="00097E5D">
      <w:pPr>
        <w:ind w:firstLine="480"/>
        <w:rPr>
          <w:b/>
          <w:bCs/>
        </w:rPr>
      </w:pPr>
      <w:r>
        <w:lastRenderedPageBreak/>
        <w:t>（</w:t>
      </w:r>
      <w:r>
        <w:t>2</w:t>
      </w:r>
      <w:r>
        <w:t>）高产、耐逆植物新品系的培育。已经培育出多个高产、耐逆植物新品系</w:t>
      </w:r>
      <w:r>
        <w:t xml:space="preserve">, </w:t>
      </w:r>
      <w:r>
        <w:t>其中有</w:t>
      </w:r>
      <w:r>
        <w:t>18</w:t>
      </w:r>
      <w:r>
        <w:t>个材料已经获得了农业部和国家林业局批准的中试许可，</w:t>
      </w:r>
    </w:p>
    <w:bookmarkEnd w:id="2"/>
    <w:bookmarkEnd w:id="3"/>
    <w:p w14:paraId="10162895" w14:textId="77777777" w:rsidR="00097E5D" w:rsidRDefault="00097E5D" w:rsidP="00097E5D">
      <w:pPr>
        <w:ind w:firstLine="480"/>
        <w:rPr>
          <w:b/>
          <w:bCs/>
        </w:rPr>
      </w:pPr>
      <w:r>
        <w:t>（</w:t>
      </w:r>
      <w:r>
        <w:t>3</w:t>
      </w:r>
      <w:r>
        <w:t>）玉米新品种的选育。在玉米遗传转化及新品种培育方面，研究团队有着丰富的经验积累，已经利用玉米芽尖为外植体建立了高效稳定的转化体系，曾用这套体系成功的得到了耐盐、抗旱的转基因玉米。相关工作于</w:t>
      </w:r>
      <w:r>
        <w:t>2008</w:t>
      </w:r>
      <w:r>
        <w:t>年起先后得到上海市基础重点项目、转基因重大专项、中科院先导重大专项、安徽隆平高科、新疆康地种业、新疆天恒基生态科技开发有限公司、烟台</w:t>
      </w:r>
      <w:proofErr w:type="gramStart"/>
      <w:r>
        <w:t>青元农林</w:t>
      </w:r>
      <w:proofErr w:type="gramEnd"/>
      <w:r>
        <w:t>科技股份有限公司以及所在单位重点实验室项目经费的支持。</w:t>
      </w:r>
    </w:p>
    <w:p w14:paraId="3D1FA02A" w14:textId="77777777" w:rsidR="00097E5D" w:rsidRDefault="00097E5D" w:rsidP="00097E5D">
      <w:pPr>
        <w:ind w:firstLine="480"/>
        <w:rPr>
          <w:b/>
          <w:bCs/>
        </w:rPr>
      </w:pPr>
      <w:r>
        <w:t>（</w:t>
      </w:r>
      <w:r>
        <w:t>4</w:t>
      </w:r>
      <w:r>
        <w:t>）大豆育种。通过在合丰</w:t>
      </w:r>
      <w:r>
        <w:t>55</w:t>
      </w:r>
      <w:r>
        <w:t>，</w:t>
      </w:r>
      <w:proofErr w:type="gramStart"/>
      <w:r>
        <w:t>辽豆</w:t>
      </w:r>
      <w:r>
        <w:t>15</w:t>
      </w:r>
      <w:r>
        <w:t>等</w:t>
      </w:r>
      <w:proofErr w:type="gramEnd"/>
      <w:r>
        <w:t>品种中过表达</w:t>
      </w:r>
      <w:r>
        <w:t>Na</w:t>
      </w:r>
      <w:r>
        <w:rPr>
          <w:vertAlign w:val="superscript"/>
        </w:rPr>
        <w:t>+</w:t>
      </w:r>
      <w:r>
        <w:t>/H</w:t>
      </w:r>
      <w:r>
        <w:rPr>
          <w:vertAlign w:val="superscript"/>
        </w:rPr>
        <w:t>+</w:t>
      </w:r>
      <w:r>
        <w:t>交换蛋白及细胞壁蔗糖转化酶等基因，显著提高了所培育新株系的产量和抗逆性。</w:t>
      </w:r>
    </w:p>
    <w:p w14:paraId="01504267" w14:textId="77777777" w:rsidR="00097E5D" w:rsidRDefault="00097E5D" w:rsidP="00097E5D">
      <w:pPr>
        <w:ind w:firstLine="480"/>
        <w:rPr>
          <w:b/>
          <w:bCs/>
        </w:rPr>
      </w:pPr>
      <w:r>
        <w:t>（</w:t>
      </w:r>
      <w:r>
        <w:t>5</w:t>
      </w:r>
      <w:r>
        <w:t>）杨树培育。通过转基因技术，将速生、耐</w:t>
      </w:r>
      <w:proofErr w:type="gramStart"/>
      <w:r>
        <w:t>盐相关</w:t>
      </w:r>
      <w:proofErr w:type="gramEnd"/>
      <w:r>
        <w:t>基因在银中杨和山新杨中过表达，显著提高了所选育株系的生长速度和抗盐性。</w:t>
      </w:r>
    </w:p>
    <w:p w14:paraId="7F102668" w14:textId="77777777" w:rsidR="00097E5D" w:rsidRDefault="00097E5D" w:rsidP="00097E5D">
      <w:pPr>
        <w:ind w:firstLine="480"/>
        <w:rPr>
          <w:b/>
          <w:bCs/>
        </w:rPr>
      </w:pPr>
      <w:r>
        <w:t>（</w:t>
      </w:r>
      <w:r>
        <w:t>6</w:t>
      </w:r>
      <w:r>
        <w:t>）黑枸杞和肉苁蓉。通过组织细胞诱变等技术，与宁夏农林科学院农业生物技术实验室宋玉霞研究员团队合作，培育出了耐盐碱</w:t>
      </w:r>
      <w:proofErr w:type="gramStart"/>
      <w:r>
        <w:t>大果黑枸杞</w:t>
      </w:r>
      <w:proofErr w:type="gramEnd"/>
      <w:r>
        <w:t>和肉苁蓉新材料。</w:t>
      </w:r>
    </w:p>
    <w:p w14:paraId="299E5E71" w14:textId="77777777" w:rsidR="00097E5D" w:rsidRDefault="00097E5D" w:rsidP="00097E5D">
      <w:pPr>
        <w:ind w:firstLine="480"/>
      </w:pPr>
      <w:r>
        <w:t>能够为地方开展的工作：高产、抗逆新品种培育、专用经济作物新品种培育及新品种高产高效配套栽培技术指导。</w:t>
      </w:r>
    </w:p>
    <w:p w14:paraId="3B99E167" w14:textId="77777777" w:rsidR="00097E5D" w:rsidRDefault="00097E5D" w:rsidP="00097E5D">
      <w:pPr>
        <w:ind w:firstLine="480"/>
      </w:pPr>
      <w:r>
        <w:t>联系人：张洪霞</w:t>
      </w:r>
    </w:p>
    <w:p w14:paraId="196909C8" w14:textId="77777777" w:rsidR="00097E5D" w:rsidRDefault="00097E5D" w:rsidP="00097E5D">
      <w:pPr>
        <w:ind w:firstLine="480"/>
      </w:pPr>
      <w:r>
        <w:t>联系电话：</w:t>
      </w:r>
      <w:r>
        <w:t>13256976151</w:t>
      </w:r>
    </w:p>
    <w:p w14:paraId="6DA8FD91" w14:textId="77777777" w:rsidR="00097E5D" w:rsidRDefault="00097E5D" w:rsidP="00097E5D">
      <w:pPr>
        <w:ind w:firstLine="480"/>
      </w:pPr>
      <w:r>
        <w:t>邮箱：</w:t>
      </w:r>
      <w:hyperlink r:id="rId7" w:history="1">
        <w:r>
          <w:rPr>
            <w:rStyle w:val="a9"/>
          </w:rPr>
          <w:t>hxzhang@sibs.ac.cn</w:t>
        </w:r>
      </w:hyperlink>
    </w:p>
    <w:p w14:paraId="0714A18F" w14:textId="0BB8F53C" w:rsidR="00097E5D" w:rsidRDefault="00097E5D" w:rsidP="00097E5D">
      <w:pPr>
        <w:pStyle w:val="3"/>
      </w:pPr>
      <w:r>
        <w:t>9</w:t>
      </w:r>
      <w:r>
        <w:rPr>
          <w:rFonts w:hint="eastAsia"/>
        </w:rPr>
        <w:t>.</w:t>
      </w:r>
      <w:r>
        <w:t>草坪草种质资源基地团队</w:t>
      </w:r>
    </w:p>
    <w:p w14:paraId="3D86A46B" w14:textId="77777777" w:rsidR="00097E5D" w:rsidRDefault="00097E5D" w:rsidP="00097E5D">
      <w:pPr>
        <w:ind w:firstLine="480"/>
      </w:pPr>
      <w:r>
        <w:rPr>
          <w:rFonts w:hint="eastAsia"/>
        </w:rPr>
        <w:t>本</w:t>
      </w:r>
      <w:r>
        <w:t>团队</w:t>
      </w:r>
      <w:r>
        <w:rPr>
          <w:rFonts w:hint="eastAsia"/>
        </w:rPr>
        <w:t>由</w:t>
      </w:r>
      <w:r>
        <w:t>中国科学院</w:t>
      </w:r>
      <w:r>
        <w:t>“</w:t>
      </w:r>
      <w:r>
        <w:t>百人计划</w:t>
      </w:r>
      <w:r>
        <w:t>”</w:t>
      </w:r>
      <w:r>
        <w:rPr>
          <w:rFonts w:hint="eastAsia"/>
        </w:rPr>
        <w:t>专家</w:t>
      </w:r>
      <w:r>
        <w:t>傅金民教授领军，主要围绕草坪种质资源创新、抗逆性基因发掘及新品种示范应用研究从而推动草坪</w:t>
      </w:r>
      <w:proofErr w:type="gramStart"/>
      <w:r>
        <w:t>草耐逆</w:t>
      </w:r>
      <w:proofErr w:type="gramEnd"/>
      <w:r>
        <w:t>性遗传改良为总体目标，构建</w:t>
      </w:r>
      <w:proofErr w:type="gramStart"/>
      <w:r>
        <w:t>了草坪草抗逆评价</w:t>
      </w:r>
      <w:proofErr w:type="gramEnd"/>
      <w:r>
        <w:t>体系，系统评价了</w:t>
      </w:r>
      <w:r>
        <w:t>458</w:t>
      </w:r>
      <w:r>
        <w:t>份草坪草观赏和抗逆性状，系统研究了逆境条件下的草坪草生理反应和机制；研究</w:t>
      </w:r>
      <w:proofErr w:type="gramStart"/>
      <w:r>
        <w:t>了草坪草有害生物</w:t>
      </w:r>
      <w:proofErr w:type="gramEnd"/>
      <w:r>
        <w:t>发生规律、诊断和控制技术，通过传统选育培育出一系列</w:t>
      </w:r>
      <w:proofErr w:type="gramStart"/>
      <w:r>
        <w:t>持绿时间</w:t>
      </w:r>
      <w:proofErr w:type="gramEnd"/>
      <w:r>
        <w:t>延长、耐盐碱的狗牙根新品种，并在河北唐山、天津大港和山东东营示范应用。成功建立了多个重要性状的分子标记辅助选择技术，获得了</w:t>
      </w:r>
      <w:r>
        <w:t>60</w:t>
      </w:r>
      <w:r>
        <w:t>个与高羊茅耐热性状相关的关联分子标记位点。建立了狗牙根和高羊茅杂交育种体系，构建了</w:t>
      </w:r>
      <w:r>
        <w:lastRenderedPageBreak/>
        <w:t>高效的高羊茅和多年生黑麦草遗传转化体系，为草坪草杂交育种及转基因育种提供强有力的技术支撑。基地目前拥有近</w:t>
      </w:r>
      <w:r>
        <w:t>20000</w:t>
      </w:r>
      <w:r>
        <w:t>平方米的种质资源</w:t>
      </w:r>
      <w:proofErr w:type="gramStart"/>
      <w:r>
        <w:t>圃</w:t>
      </w:r>
      <w:proofErr w:type="gramEnd"/>
      <w:r>
        <w:t>，以及</w:t>
      </w:r>
      <w:r>
        <w:t>300</w:t>
      </w:r>
      <w:r>
        <w:t>平米的人工气候室。基地收集了全球主要草坪草野生种质资源共</w:t>
      </w:r>
      <w:r>
        <w:t>13</w:t>
      </w:r>
      <w:r>
        <w:t>个种</w:t>
      </w:r>
      <w:r>
        <w:t>2755</w:t>
      </w:r>
      <w:r>
        <w:t>份，与美国种质资源中心保存的</w:t>
      </w:r>
      <w:r>
        <w:t>13</w:t>
      </w:r>
      <w:r>
        <w:t>个种</w:t>
      </w:r>
      <w:r>
        <w:t>2496</w:t>
      </w:r>
      <w:r>
        <w:t>份规模相当，基地建立了涵盖全球种质材料的种质资源数据库。</w:t>
      </w:r>
    </w:p>
    <w:p w14:paraId="715E82EC" w14:textId="77777777" w:rsidR="00097E5D" w:rsidRDefault="00097E5D" w:rsidP="00097E5D">
      <w:pPr>
        <w:ind w:firstLine="480"/>
      </w:pPr>
      <w:r>
        <w:t>服务领域：草坪培育、抗逆遗传改良、滨海重度盐碱土壤修复、草坪种质资源</w:t>
      </w:r>
    </w:p>
    <w:p w14:paraId="51D180B5" w14:textId="77777777" w:rsidR="00097E5D" w:rsidRDefault="00097E5D" w:rsidP="00097E5D">
      <w:pPr>
        <w:ind w:firstLine="480"/>
      </w:pPr>
      <w:r>
        <w:t>联系人：傅金民</w:t>
      </w:r>
    </w:p>
    <w:p w14:paraId="6D438C06" w14:textId="77777777" w:rsidR="00097E5D" w:rsidRDefault="00097E5D" w:rsidP="00097E5D">
      <w:pPr>
        <w:ind w:firstLine="480"/>
      </w:pPr>
      <w:r>
        <w:t>联系电话：</w:t>
      </w:r>
      <w:r>
        <w:t>13517267840</w:t>
      </w:r>
    </w:p>
    <w:p w14:paraId="535FAE13" w14:textId="77777777" w:rsidR="00097E5D" w:rsidRDefault="00097E5D" w:rsidP="00097E5D">
      <w:pPr>
        <w:ind w:firstLine="480"/>
      </w:pPr>
      <w:r>
        <w:t>邮箱：</w:t>
      </w:r>
      <w:r>
        <w:t xml:space="preserve">jinmin@wbgcas.cn </w:t>
      </w:r>
    </w:p>
    <w:p w14:paraId="18A5FE53" w14:textId="758AAA7E" w:rsidR="00097E5D" w:rsidRDefault="00097E5D" w:rsidP="00097E5D">
      <w:pPr>
        <w:pStyle w:val="3"/>
      </w:pPr>
      <w:r>
        <w:t>10</w:t>
      </w:r>
      <w:r>
        <w:rPr>
          <w:rFonts w:hint="eastAsia"/>
        </w:rPr>
        <w:t>.</w:t>
      </w:r>
      <w:r>
        <w:t>滨海水土资源利用与调控团队</w:t>
      </w:r>
    </w:p>
    <w:p w14:paraId="331A6D73" w14:textId="77777777" w:rsidR="00097E5D" w:rsidRDefault="00097E5D" w:rsidP="00097E5D">
      <w:pPr>
        <w:ind w:firstLine="480"/>
      </w:pPr>
      <w:r>
        <w:rPr>
          <w:rFonts w:hint="eastAsia"/>
        </w:rPr>
        <w:t>本</w:t>
      </w:r>
      <w:r>
        <w:t>团队成立于</w:t>
      </w:r>
      <w:r>
        <w:t>2002</w:t>
      </w:r>
      <w:r>
        <w:t>年，现有固定人员</w:t>
      </w:r>
      <w:r>
        <w:t>10</w:t>
      </w:r>
      <w:r>
        <w:t>人，研究人员包括山东省有突出贡献的中青年专家</w:t>
      </w:r>
      <w:r>
        <w:t>1</w:t>
      </w:r>
      <w:r>
        <w:t>人，教授</w:t>
      </w:r>
      <w:r>
        <w:t>2</w:t>
      </w:r>
      <w:r>
        <w:t>人，副教授</w:t>
      </w:r>
      <w:r>
        <w:t>3</w:t>
      </w:r>
      <w:r>
        <w:t>人，博士学位</w:t>
      </w:r>
      <w:r>
        <w:t>8</w:t>
      </w:r>
      <w:r>
        <w:t>人。团队主要致力于滨海农田水循环与高效利用、坡地水量平衡与雨水高效利用、区域水土流失动态监测与预报理论与技术方面的研究，在节水灌溉理论与技术方面形成了特色鲜明的研究优势。该团队首位承担国家自然科学基金项目</w:t>
      </w:r>
      <w:r>
        <w:t>6</w:t>
      </w:r>
      <w:r>
        <w:t>项，承担国家</w:t>
      </w:r>
      <w:r>
        <w:t>“863”</w:t>
      </w:r>
      <w:r>
        <w:t>计划和</w:t>
      </w:r>
      <w:r>
        <w:t>“</w:t>
      </w:r>
      <w:r>
        <w:t>十三五</w:t>
      </w:r>
      <w:r>
        <w:t>”</w:t>
      </w:r>
      <w:r>
        <w:t>重点研发计划专题各</w:t>
      </w:r>
      <w:r>
        <w:t>1</w:t>
      </w:r>
      <w:r>
        <w:t>项，在《</w:t>
      </w:r>
      <w:r>
        <w:t>Science of the Total Environment</w:t>
      </w:r>
      <w:r>
        <w:t>》《</w:t>
      </w:r>
      <w:r>
        <w:t xml:space="preserve">Journal of Cleaner Production </w:t>
      </w:r>
      <w:r>
        <w:t>》《</w:t>
      </w:r>
      <w:r>
        <w:t>Canadian Journal of Soil Science</w:t>
      </w:r>
      <w:r>
        <w:t>》和《土壤学报》等国内外重要期刊发表论文</w:t>
      </w:r>
      <w:r>
        <w:t>100</w:t>
      </w:r>
      <w:r>
        <w:t>余篇，获得山东省及河南省科技进步二等奖各</w:t>
      </w:r>
      <w:r>
        <w:t>1</w:t>
      </w:r>
      <w:r>
        <w:t>项，获得授权发明专利</w:t>
      </w:r>
      <w:r>
        <w:t>20</w:t>
      </w:r>
      <w:r>
        <w:t>余件。该研究团队同华北水利水电大学、莱芜市春雨滴灌技术有限公司开展了长期合作，针对国内外水气耦合灌溉技术存在的</w:t>
      </w:r>
      <w:proofErr w:type="gramStart"/>
      <w:r>
        <w:t>掺气率</w:t>
      </w:r>
      <w:proofErr w:type="gramEnd"/>
      <w:r>
        <w:t>较低、水气出流不稳定等关键问题，通过独创的循环曝气技术来有效提高</w:t>
      </w:r>
      <w:proofErr w:type="gramStart"/>
      <w:r>
        <w:t>掺气率</w:t>
      </w:r>
      <w:proofErr w:type="gramEnd"/>
      <w:r>
        <w:t>的变动范围，通过文丘里射流器的动力扰动实现微小气泡的均匀控制，通过水位、压力、溶解氧浓度等参数的自动监测，实现了水肥气耦合灌溉的自动化控制，在该领域获得发明专利</w:t>
      </w:r>
      <w:r>
        <w:t>6</w:t>
      </w:r>
      <w:r>
        <w:t>件。</w:t>
      </w:r>
      <w:r>
        <w:t>CCTV-7</w:t>
      </w:r>
      <w:r>
        <w:t>农广天地栏目以</w:t>
      </w:r>
      <w:r>
        <w:t>“</w:t>
      </w:r>
      <w:r>
        <w:t>水气耦合渗灌技术</w:t>
      </w:r>
      <w:r>
        <w:t>”</w:t>
      </w:r>
      <w:r>
        <w:t>为题报道了有关研究，研制的水肥气耦合装备已在黑龙江农垦集团开始了大田应用。</w:t>
      </w:r>
    </w:p>
    <w:p w14:paraId="17E5B091" w14:textId="77777777" w:rsidR="00097E5D" w:rsidRDefault="00097E5D" w:rsidP="00097E5D">
      <w:pPr>
        <w:ind w:firstLine="480"/>
      </w:pPr>
      <w:r>
        <w:t>服务领域：节水灌溉、滨海农田水循环与高效利用、区域水土流失动态监测与预报理论与技术、农业水土资源高效利用与调控</w:t>
      </w:r>
      <w:r>
        <w:rPr>
          <w:rFonts w:hint="eastAsia"/>
        </w:rPr>
        <w:t>。</w:t>
      </w:r>
    </w:p>
    <w:p w14:paraId="61B371B5" w14:textId="77777777" w:rsidR="00097E5D" w:rsidRDefault="00097E5D" w:rsidP="00097E5D">
      <w:pPr>
        <w:ind w:firstLine="480"/>
      </w:pPr>
      <w:r>
        <w:lastRenderedPageBreak/>
        <w:t>联系人：张振华</w:t>
      </w:r>
    </w:p>
    <w:p w14:paraId="3C1E0E16" w14:textId="77777777" w:rsidR="00097E5D" w:rsidRDefault="00097E5D" w:rsidP="00097E5D">
      <w:pPr>
        <w:ind w:firstLine="480"/>
      </w:pPr>
      <w:r>
        <w:t>联系电话：</w:t>
      </w:r>
      <w:r>
        <w:t>13220935137</w:t>
      </w:r>
    </w:p>
    <w:p w14:paraId="680F39F5" w14:textId="77777777" w:rsidR="00097E5D" w:rsidRDefault="00097E5D" w:rsidP="00097E5D">
      <w:pPr>
        <w:ind w:firstLine="480"/>
      </w:pPr>
      <w:r>
        <w:t>邮箱：</w:t>
      </w:r>
      <w:r>
        <w:t>zhangzh71@163.com</w:t>
      </w:r>
    </w:p>
    <w:p w14:paraId="2B2F4F49" w14:textId="58160A23" w:rsidR="00097E5D" w:rsidRDefault="00097E5D" w:rsidP="00097E5D">
      <w:pPr>
        <w:pStyle w:val="3"/>
      </w:pPr>
      <w:r>
        <w:t>11</w:t>
      </w:r>
      <w:r>
        <w:rPr>
          <w:rFonts w:hint="eastAsia"/>
        </w:rPr>
        <w:t>.</w:t>
      </w:r>
      <w:r>
        <w:t>园艺技术服务团队</w:t>
      </w:r>
    </w:p>
    <w:p w14:paraId="510170D8" w14:textId="77777777" w:rsidR="00097E5D" w:rsidRDefault="00097E5D" w:rsidP="00097E5D">
      <w:pPr>
        <w:ind w:firstLine="480"/>
      </w:pPr>
      <w:r>
        <w:t>本团队现有</w:t>
      </w:r>
      <w:r>
        <w:t>10</w:t>
      </w:r>
      <w:r>
        <w:t>名成员，均为博士，其中教授</w:t>
      </w:r>
      <w:r>
        <w:t>1</w:t>
      </w:r>
      <w:r>
        <w:t>名，副教授</w:t>
      </w:r>
      <w:r>
        <w:t>4</w:t>
      </w:r>
      <w:r>
        <w:t>名，讲师</w:t>
      </w:r>
      <w:r>
        <w:t>5</w:t>
      </w:r>
      <w:r>
        <w:t>名。在名贵园艺植物的苗木扩繁技术、栽培技术方面有悠久的研究历史，在烟台市最早开展蓝</w:t>
      </w:r>
      <w:proofErr w:type="gramStart"/>
      <w:r>
        <w:t>莓</w:t>
      </w:r>
      <w:proofErr w:type="gramEnd"/>
      <w:r>
        <w:t>苗木繁育、脱毒芋头苗木繁育、脱毒草莓苗木繁育等。现已采用常规育种和分子标记辅助育种相结合的育种手段，成功选育适宜烟</w:t>
      </w:r>
      <w:proofErr w:type="gramStart"/>
      <w:r>
        <w:t>威地区</w:t>
      </w:r>
      <w:proofErr w:type="gramEnd"/>
      <w:r>
        <w:t>农业生态观光旅游和采摘的番茄专用新品种（系）</w:t>
      </w:r>
      <w:r>
        <w:t>11</w:t>
      </w:r>
      <w:r>
        <w:t>个，适宜于家庭阳台盆栽的番茄新品种（系）</w:t>
      </w:r>
      <w:r>
        <w:t>2</w:t>
      </w:r>
      <w:r>
        <w:t>个，并从国内外引进特异番茄种质资源育种材料</w:t>
      </w:r>
      <w:r>
        <w:t>700</w:t>
      </w:r>
      <w:r>
        <w:t>余份，已经初步构建了适宜于胶东地区番茄专用新品种选育的核心种质资源库、番茄新品种高效栽培技术体系和番茄红素油树脂提取加工技术。目前承担国家项目</w:t>
      </w:r>
      <w:r>
        <w:t>4</w:t>
      </w:r>
      <w:r>
        <w:t>项，省部级项目</w:t>
      </w:r>
      <w:r>
        <w:t>5</w:t>
      </w:r>
      <w:r>
        <w:t>项，企业服务项目</w:t>
      </w:r>
      <w:r>
        <w:t>4</w:t>
      </w:r>
      <w:r>
        <w:t>项。发表</w:t>
      </w:r>
      <w:r>
        <w:t>SCI</w:t>
      </w:r>
      <w:r>
        <w:t>论文十余篇。</w:t>
      </w:r>
    </w:p>
    <w:p w14:paraId="3F52F9B1" w14:textId="77777777" w:rsidR="00097E5D" w:rsidRDefault="00097E5D" w:rsidP="00097E5D">
      <w:pPr>
        <w:ind w:firstLine="480"/>
      </w:pPr>
      <w:bookmarkStart w:id="4" w:name="_Hlk509843252"/>
      <w:r>
        <w:t>能够为地方开展的工作：</w:t>
      </w:r>
      <w:bookmarkEnd w:id="4"/>
      <w:r>
        <w:t>（</w:t>
      </w:r>
      <w:r>
        <w:t>1</w:t>
      </w:r>
      <w:r>
        <w:t>）果树、蔬菜、花卉等植物新品种选育与栽培技术开发，为园艺植物新品种选育提供技术培训。并可针对盆栽果</w:t>
      </w:r>
      <w:proofErr w:type="gramStart"/>
      <w:r>
        <w:t>蔬产品</w:t>
      </w:r>
      <w:proofErr w:type="gramEnd"/>
      <w:r>
        <w:t>的生长特性和环境特点的长期研究，从盆栽果蔬的栽培基质着手，根据不同盆栽果蔬的生长特点研究开发出能够同时观赏和食用的盆栽果蔬系列产品。（</w:t>
      </w:r>
      <w:r>
        <w:t>2</w:t>
      </w:r>
      <w:r>
        <w:t>）农业生态观光园区的规划设计与建设，本团队根据各企事业单位的不同需求能够承担不同类型的农业生态园设计与建设、苗木基地建设、蔬菜育种及有机蔬菜基地建设、花卉繁育基地建设等技术服务工作，目前已经完成山东滕州龙振农牧业公司等单位的农业生态观光园建设规划与设计。（</w:t>
      </w:r>
      <w:r>
        <w:t>3</w:t>
      </w:r>
      <w:r>
        <w:t>）蔬菜无土栽培技术营养液配制研究，本团队根据不同蔬菜品种营养成分的不同需求，研制出适合不同蔬菜类型的无土栽培营养液以及不同配方的无土栽培基质，可为各企事业单位提供无土栽培技术培训及营养液相关产品开发。</w:t>
      </w:r>
    </w:p>
    <w:p w14:paraId="6D41D25D" w14:textId="77777777" w:rsidR="00097E5D" w:rsidRDefault="00097E5D" w:rsidP="00097E5D">
      <w:pPr>
        <w:ind w:firstLine="480"/>
      </w:pPr>
      <w:r>
        <w:t>联系人：孙亚东</w:t>
      </w:r>
    </w:p>
    <w:p w14:paraId="11303C8A" w14:textId="77777777" w:rsidR="00097E5D" w:rsidRDefault="00097E5D" w:rsidP="00097E5D">
      <w:pPr>
        <w:ind w:firstLine="480"/>
      </w:pPr>
      <w:r>
        <w:t>联系电话：</w:t>
      </w:r>
      <w:r>
        <w:t>13015299258</w:t>
      </w:r>
    </w:p>
    <w:p w14:paraId="028F2C44" w14:textId="77777777" w:rsidR="00097E5D" w:rsidRDefault="00097E5D" w:rsidP="00097E5D">
      <w:pPr>
        <w:ind w:firstLine="480"/>
      </w:pPr>
      <w:r>
        <w:t>邮箱：</w:t>
      </w:r>
      <w:r>
        <w:t xml:space="preserve"> </w:t>
      </w:r>
      <w:hyperlink r:id="rId8" w:history="1">
        <w:r>
          <w:rPr>
            <w:rStyle w:val="a9"/>
          </w:rPr>
          <w:t>suhongyan66@126.com</w:t>
        </w:r>
      </w:hyperlink>
    </w:p>
    <w:p w14:paraId="49A1CDAC" w14:textId="5AE72485" w:rsidR="00097E5D" w:rsidRDefault="00097E5D" w:rsidP="00097E5D">
      <w:pPr>
        <w:pStyle w:val="3"/>
      </w:pPr>
      <w:r>
        <w:lastRenderedPageBreak/>
        <w:t>12</w:t>
      </w:r>
      <w:r>
        <w:rPr>
          <w:rFonts w:hint="eastAsia"/>
        </w:rPr>
        <w:t>.</w:t>
      </w:r>
      <w:r>
        <w:rPr>
          <w:rFonts w:hint="eastAsia"/>
        </w:rPr>
        <w:t>智慧农业创新发展研究中心技术服务团队</w:t>
      </w:r>
    </w:p>
    <w:p w14:paraId="5F5C1654" w14:textId="77777777" w:rsidR="00097E5D" w:rsidRDefault="00097E5D" w:rsidP="00097E5D">
      <w:pPr>
        <w:ind w:firstLine="480"/>
        <w:rPr>
          <w:rFonts w:ascii="宋体" w:hAnsi="宋体" w:cs="宋体"/>
          <w:color w:val="000000"/>
        </w:rPr>
      </w:pPr>
      <w:r>
        <w:rPr>
          <w:rFonts w:ascii="宋体" w:hAnsi="宋体" w:cs="宋体" w:hint="eastAsia"/>
          <w:color w:val="000000"/>
        </w:rPr>
        <w:t>本团队现有研究人员15人，其中，教授3人，高级工程师2人，副教授5人，具有博士学位9人。研究中心定位于</w:t>
      </w:r>
      <w:r>
        <w:rPr>
          <w:rFonts w:ascii="宋体" w:hAnsi="宋体" w:cs="宋体"/>
          <w:color w:val="000000"/>
        </w:rPr>
        <w:t>农业品牌建设服务管理；农产品质</w:t>
      </w:r>
      <w:proofErr w:type="gramStart"/>
      <w:r>
        <w:rPr>
          <w:rFonts w:ascii="宋体" w:hAnsi="宋体" w:cs="宋体"/>
          <w:color w:val="000000"/>
        </w:rPr>
        <w:t>量安全</w:t>
      </w:r>
      <w:proofErr w:type="gramEnd"/>
      <w:r>
        <w:rPr>
          <w:rFonts w:ascii="宋体" w:hAnsi="宋体" w:cs="宋体"/>
          <w:color w:val="000000"/>
        </w:rPr>
        <w:t>追溯平台；现代农业组织化服务系统；县域电商运营服务平台；</w:t>
      </w:r>
      <w:hyperlink r:id="rId9" w:tgtFrame="_blank" w:history="1">
        <w:r>
          <w:rPr>
            <w:rStyle w:val="a9"/>
          </w:rPr>
          <w:t>农业信息化</w:t>
        </w:r>
      </w:hyperlink>
      <w:r>
        <w:rPr>
          <w:rFonts w:ascii="宋体" w:hAnsi="宋体" w:cs="宋体"/>
          <w:color w:val="000000"/>
        </w:rPr>
        <w:t>服务系统；美丽乡村/特色小镇建设；</w:t>
      </w:r>
      <w:hyperlink r:id="rId10" w:tgtFrame="_blank" w:history="1">
        <w:r>
          <w:rPr>
            <w:rStyle w:val="a9"/>
          </w:rPr>
          <w:t>农业物联网</w:t>
        </w:r>
      </w:hyperlink>
      <w:r>
        <w:rPr>
          <w:rFonts w:ascii="宋体" w:hAnsi="宋体" w:cs="宋体"/>
          <w:color w:val="000000"/>
        </w:rPr>
        <w:t>技术与系统；数字农业装备；</w:t>
      </w:r>
      <w:hyperlink r:id="rId11" w:tgtFrame="_blank" w:history="1">
        <w:r>
          <w:rPr>
            <w:rStyle w:val="a9"/>
          </w:rPr>
          <w:t>休闲农业</w:t>
        </w:r>
      </w:hyperlink>
      <w:r>
        <w:rPr>
          <w:rFonts w:ascii="宋体" w:hAnsi="宋体" w:cs="宋体"/>
          <w:color w:val="000000"/>
        </w:rPr>
        <w:t>建设平台；智慧农业指挥系统；</w:t>
      </w:r>
      <w:hyperlink r:id="rId12" w:tgtFrame="_blank" w:history="1">
        <w:r>
          <w:rPr>
            <w:rStyle w:val="a9"/>
          </w:rPr>
          <w:t>农业大数据</w:t>
        </w:r>
      </w:hyperlink>
      <w:r>
        <w:rPr>
          <w:rFonts w:ascii="宋体" w:hAnsi="宋体" w:cs="宋体"/>
          <w:color w:val="000000"/>
        </w:rPr>
        <w:t>技术与应用</w:t>
      </w:r>
      <w:r>
        <w:rPr>
          <w:rFonts w:ascii="宋体" w:hAnsi="宋体" w:cs="宋体" w:hint="eastAsia"/>
          <w:color w:val="000000"/>
        </w:rPr>
        <w:t>等领域的创新研究。团队成员先后发表论文200余篇，获得专利技术10余项。该团队以智慧农业创新发展研究中心、</w:t>
      </w:r>
      <w:r>
        <w:rPr>
          <w:rFonts w:ascii="宋体" w:hAnsi="宋体" w:cs="宋体"/>
          <w:color w:val="000000"/>
        </w:rPr>
        <w:t>科沃信息技术有限公司山东分公司</w:t>
      </w:r>
      <w:r>
        <w:rPr>
          <w:rFonts w:ascii="宋体" w:hAnsi="宋体" w:cs="宋体" w:hint="eastAsia"/>
          <w:color w:val="000000"/>
        </w:rPr>
        <w:t>为联合研究平台，中心下设智能控制实验分室，数学建模实验分室</w:t>
      </w:r>
      <w:r>
        <w:rPr>
          <w:rFonts w:ascii="宋体" w:hAnsi="宋体" w:cs="宋体" w:hint="eastAsia"/>
        </w:rPr>
        <w:t>，统计调查实验分室，应用统计实验分室，信号与系统实验分室，系统仿真实验分室，</w:t>
      </w:r>
      <w:r>
        <w:rPr>
          <w:rFonts w:ascii="宋体" w:hAnsi="宋体" w:cs="宋体" w:hint="eastAsia"/>
          <w:color w:val="000000"/>
        </w:rPr>
        <w:t>等实验分室。实验室设备总值500余万元。</w:t>
      </w:r>
    </w:p>
    <w:p w14:paraId="6AD172FF" w14:textId="77777777" w:rsidR="00097E5D" w:rsidRDefault="00097E5D" w:rsidP="00097E5D">
      <w:pPr>
        <w:ind w:firstLine="480"/>
        <w:rPr>
          <w:rFonts w:ascii="宋体" w:hAnsi="宋体" w:cs="宋体"/>
          <w:color w:val="000000"/>
        </w:rPr>
      </w:pPr>
      <w:r>
        <w:rPr>
          <w:rFonts w:ascii="宋体" w:hAnsi="宋体" w:cs="宋体" w:hint="eastAsia"/>
          <w:color w:val="000000"/>
        </w:rPr>
        <w:t>服务领域：（1） 农业生产经营管理；（2）</w:t>
      </w:r>
      <w:r>
        <w:rPr>
          <w:rFonts w:ascii="宋体" w:hAnsi="宋体" w:cs="宋体"/>
          <w:color w:val="000000"/>
        </w:rPr>
        <w:t>智慧农业指挥系统；</w:t>
      </w:r>
      <w:r>
        <w:rPr>
          <w:rFonts w:ascii="宋体" w:hAnsi="宋体" w:cs="宋体" w:hint="eastAsia"/>
          <w:color w:val="000000"/>
        </w:rPr>
        <w:t>（3）农业质量安全；（4）农业资源与生态环境监测；（5）</w:t>
      </w:r>
      <w:r>
        <w:rPr>
          <w:rFonts w:ascii="宋体" w:hAnsi="宋体" w:cs="宋体"/>
          <w:color w:val="000000"/>
        </w:rPr>
        <w:t>美丽乡村/特色小镇建设</w:t>
      </w:r>
      <w:r>
        <w:rPr>
          <w:rFonts w:ascii="宋体" w:hAnsi="宋体" w:cs="宋体" w:hint="eastAsia"/>
          <w:color w:val="000000"/>
        </w:rPr>
        <w:t>；（6）</w:t>
      </w:r>
      <w:hyperlink r:id="rId13" w:tgtFrame="_blank" w:history="1">
        <w:r>
          <w:rPr>
            <w:rStyle w:val="a9"/>
          </w:rPr>
          <w:t>农业大数据</w:t>
        </w:r>
      </w:hyperlink>
      <w:r>
        <w:rPr>
          <w:rFonts w:ascii="宋体" w:hAnsi="宋体" w:cs="宋体"/>
          <w:color w:val="000000"/>
        </w:rPr>
        <w:t>技术与应用</w:t>
      </w:r>
      <w:r>
        <w:rPr>
          <w:rFonts w:ascii="宋体" w:hAnsi="宋体" w:cs="宋体" w:hint="eastAsia"/>
          <w:color w:val="000000"/>
        </w:rPr>
        <w:t>；（7）</w:t>
      </w:r>
      <w:r>
        <w:rPr>
          <w:rFonts w:ascii="宋体" w:hAnsi="宋体" w:cs="宋体"/>
          <w:color w:val="000000"/>
        </w:rPr>
        <w:t>县域电商运营服务</w:t>
      </w:r>
      <w:r>
        <w:rPr>
          <w:rFonts w:ascii="宋体" w:hAnsi="宋体" w:cs="宋体" w:hint="eastAsia"/>
          <w:color w:val="000000"/>
        </w:rPr>
        <w:t>；（8）</w:t>
      </w:r>
      <w:hyperlink r:id="rId14" w:tgtFrame="_blank" w:history="1">
        <w:r>
          <w:rPr>
            <w:rStyle w:val="a9"/>
          </w:rPr>
          <w:t>农业物联网</w:t>
        </w:r>
      </w:hyperlink>
      <w:r>
        <w:rPr>
          <w:rFonts w:ascii="宋体" w:hAnsi="宋体" w:cs="宋体"/>
          <w:color w:val="000000"/>
        </w:rPr>
        <w:t>技术与系统；</w:t>
      </w:r>
      <w:r>
        <w:rPr>
          <w:rFonts w:ascii="宋体" w:hAnsi="宋体" w:cs="宋体" w:hint="eastAsia"/>
          <w:color w:val="000000"/>
        </w:rPr>
        <w:t>（9）</w:t>
      </w:r>
      <w:r>
        <w:rPr>
          <w:rFonts w:ascii="宋体" w:hAnsi="宋体" w:cs="宋体"/>
          <w:color w:val="000000"/>
        </w:rPr>
        <w:t>数字农业装备；</w:t>
      </w:r>
      <w:r>
        <w:rPr>
          <w:rFonts w:ascii="宋体" w:hAnsi="宋体" w:cs="宋体" w:hint="eastAsia"/>
          <w:color w:val="000000"/>
        </w:rPr>
        <w:t>（10）</w:t>
      </w:r>
      <w:hyperlink r:id="rId15" w:tgtFrame="_blank" w:history="1">
        <w:r>
          <w:rPr>
            <w:rStyle w:val="a9"/>
          </w:rPr>
          <w:t>休闲农业</w:t>
        </w:r>
      </w:hyperlink>
      <w:r>
        <w:rPr>
          <w:rFonts w:ascii="宋体" w:hAnsi="宋体" w:cs="宋体"/>
          <w:color w:val="000000"/>
        </w:rPr>
        <w:t>建设平台</w:t>
      </w:r>
      <w:r>
        <w:rPr>
          <w:rFonts w:ascii="宋体" w:hAnsi="宋体" w:cs="宋体" w:hint="eastAsia"/>
          <w:color w:val="000000"/>
        </w:rPr>
        <w:t>。</w:t>
      </w:r>
    </w:p>
    <w:p w14:paraId="0035A2B7" w14:textId="77777777" w:rsidR="00097E5D" w:rsidRDefault="00097E5D" w:rsidP="00097E5D">
      <w:pPr>
        <w:ind w:firstLine="480"/>
        <w:rPr>
          <w:rFonts w:ascii="宋体" w:hAnsi="宋体" w:cs="宋体"/>
          <w:color w:val="000000"/>
        </w:rPr>
      </w:pPr>
      <w:r>
        <w:rPr>
          <w:rFonts w:ascii="宋体" w:hAnsi="宋体" w:cs="宋体" w:hint="eastAsia"/>
          <w:color w:val="000000"/>
        </w:rPr>
        <w:t>联系人：邵喜高</w:t>
      </w:r>
    </w:p>
    <w:p w14:paraId="24B0068C" w14:textId="77777777" w:rsidR="00097E5D" w:rsidRDefault="00097E5D" w:rsidP="00097E5D">
      <w:pPr>
        <w:ind w:firstLine="480"/>
        <w:rPr>
          <w:rFonts w:ascii="宋体" w:hAnsi="宋体" w:cs="宋体"/>
          <w:color w:val="000000"/>
        </w:rPr>
      </w:pPr>
      <w:r>
        <w:rPr>
          <w:rFonts w:ascii="宋体" w:hAnsi="宋体" w:cs="宋体" w:hint="eastAsia"/>
          <w:color w:val="000000"/>
        </w:rPr>
        <w:t>联系电话：13723977318</w:t>
      </w:r>
    </w:p>
    <w:p w14:paraId="0FF7E7F4" w14:textId="77777777" w:rsidR="00097E5D" w:rsidRDefault="00097E5D" w:rsidP="00097E5D">
      <w:pPr>
        <w:ind w:firstLine="480"/>
        <w:rPr>
          <w:rFonts w:ascii="宋体" w:hAnsi="宋体" w:cs="宋体"/>
          <w:color w:val="000000"/>
        </w:rPr>
      </w:pPr>
      <w:r>
        <w:rPr>
          <w:rFonts w:ascii="宋体" w:hAnsi="宋体" w:cs="宋体" w:hint="eastAsia"/>
          <w:color w:val="000000"/>
        </w:rPr>
        <w:t>邮箱：</w:t>
      </w:r>
      <w:hyperlink r:id="rId16" w:history="1">
        <w:r>
          <w:rPr>
            <w:rStyle w:val="a9"/>
            <w:rFonts w:ascii="宋体" w:hAnsi="宋体" w:cs="宋体" w:hint="eastAsia"/>
          </w:rPr>
          <w:t>shaoxg1011</w:t>
        </w:r>
        <w:r>
          <w:rPr>
            <w:rStyle w:val="a9"/>
            <w:rFonts w:ascii="宋体" w:hAnsi="宋体" w:cs="宋体"/>
          </w:rPr>
          <w:t>@163.com</w:t>
        </w:r>
      </w:hyperlink>
    </w:p>
    <w:p w14:paraId="3E1F36D8" w14:textId="7070E8AA" w:rsidR="00A424D7" w:rsidRDefault="00A424D7">
      <w:pPr>
        <w:ind w:firstLine="480"/>
      </w:pPr>
    </w:p>
    <w:p w14:paraId="369AC69B" w14:textId="6AC20418" w:rsidR="00097E5D" w:rsidRDefault="00097E5D">
      <w:pPr>
        <w:ind w:firstLine="480"/>
      </w:pPr>
    </w:p>
    <w:p w14:paraId="3023FA1E" w14:textId="6F3F0BDD" w:rsidR="00097E5D" w:rsidRDefault="00097E5D">
      <w:pPr>
        <w:ind w:firstLine="480"/>
      </w:pPr>
    </w:p>
    <w:p w14:paraId="60B71B9D" w14:textId="6BAB3976" w:rsidR="00097E5D" w:rsidRDefault="00097E5D">
      <w:pPr>
        <w:ind w:firstLine="480"/>
      </w:pPr>
    </w:p>
    <w:p w14:paraId="22C8657F" w14:textId="7CEA75E6" w:rsidR="00097E5D" w:rsidRDefault="00097E5D">
      <w:pPr>
        <w:ind w:firstLine="480"/>
      </w:pPr>
    </w:p>
    <w:p w14:paraId="49BA04AC" w14:textId="005207BD" w:rsidR="00097E5D" w:rsidRDefault="00097E5D">
      <w:pPr>
        <w:ind w:firstLine="480"/>
      </w:pPr>
    </w:p>
    <w:p w14:paraId="65FF9B8D" w14:textId="19FF4B6A" w:rsidR="00097E5D" w:rsidRDefault="00097E5D">
      <w:pPr>
        <w:ind w:firstLine="480"/>
      </w:pPr>
    </w:p>
    <w:p w14:paraId="71FCE58A" w14:textId="0DFEDCA4" w:rsidR="00097E5D" w:rsidRDefault="00097E5D">
      <w:pPr>
        <w:ind w:firstLine="480"/>
      </w:pPr>
    </w:p>
    <w:p w14:paraId="05633CA6" w14:textId="4B1A6134" w:rsidR="00097E5D" w:rsidRDefault="00097E5D">
      <w:pPr>
        <w:ind w:firstLine="480"/>
      </w:pPr>
    </w:p>
    <w:p w14:paraId="4E0FEADF" w14:textId="53B244D4" w:rsidR="00097E5D" w:rsidRDefault="00097E5D">
      <w:pPr>
        <w:ind w:firstLine="480"/>
      </w:pPr>
    </w:p>
    <w:p w14:paraId="04A47889" w14:textId="5B6E55A4" w:rsidR="00097E5D" w:rsidRDefault="00097E5D">
      <w:pPr>
        <w:ind w:firstLine="480"/>
      </w:pPr>
    </w:p>
    <w:p w14:paraId="7B717279" w14:textId="155614E0" w:rsidR="00097E5D" w:rsidRDefault="00097E5D" w:rsidP="00097E5D">
      <w:pPr>
        <w:pStyle w:val="a8"/>
        <w:ind w:firstLine="643"/>
        <w:rPr>
          <w:rFonts w:hint="eastAsia"/>
        </w:rPr>
      </w:pPr>
      <w:r>
        <w:rPr>
          <w:rFonts w:hint="eastAsia"/>
        </w:rPr>
        <w:lastRenderedPageBreak/>
        <w:t>高端装备</w:t>
      </w:r>
      <w:r>
        <w:rPr>
          <w:rFonts w:hint="eastAsia"/>
        </w:rPr>
        <w:t>成果汇编</w:t>
      </w:r>
    </w:p>
    <w:p w14:paraId="4A4172FC" w14:textId="226B8029" w:rsidR="00097E5D" w:rsidRDefault="00097E5D" w:rsidP="00097E5D">
      <w:pPr>
        <w:spacing w:line="420" w:lineRule="exact"/>
        <w:ind w:firstLineChars="82" w:firstLine="198"/>
        <w:rPr>
          <w:rFonts w:ascii="黑体" w:eastAsia="黑体" w:hint="eastAsia"/>
          <w:b/>
          <w:color w:val="000000"/>
        </w:rPr>
      </w:pPr>
      <w:r>
        <w:rPr>
          <w:rFonts w:ascii="黑体" w:eastAsia="黑体" w:hint="eastAsia"/>
          <w:b/>
          <w:color w:val="000000"/>
        </w:rPr>
        <w:t>1. 工业机器人系统</w:t>
      </w:r>
    </w:p>
    <w:p w14:paraId="4BE4FE18" w14:textId="77777777" w:rsidR="00097E5D" w:rsidRDefault="00097E5D" w:rsidP="00097E5D">
      <w:pPr>
        <w:spacing w:line="420" w:lineRule="exact"/>
        <w:ind w:firstLine="480"/>
        <w:rPr>
          <w:rFonts w:hint="eastAsia"/>
          <w:color w:val="000000"/>
        </w:rPr>
      </w:pPr>
      <w:r>
        <w:rPr>
          <w:rFonts w:hint="eastAsia"/>
          <w:color w:val="000000"/>
        </w:rPr>
        <w:t>应用领域：中、大型回转体喷涂</w:t>
      </w:r>
    </w:p>
    <w:p w14:paraId="2AF4C2AD" w14:textId="77777777" w:rsidR="00097E5D" w:rsidRDefault="00097E5D" w:rsidP="00097E5D">
      <w:pPr>
        <w:spacing w:line="420" w:lineRule="exact"/>
        <w:ind w:firstLine="480"/>
        <w:rPr>
          <w:rFonts w:hint="eastAsia"/>
          <w:color w:val="000000"/>
        </w:rPr>
      </w:pPr>
      <w:r>
        <w:rPr>
          <w:rFonts w:hint="eastAsia"/>
          <w:color w:val="000000"/>
        </w:rPr>
        <w:t>联系人：李洪斌</w:t>
      </w:r>
    </w:p>
    <w:p w14:paraId="0ADD262A" w14:textId="77777777" w:rsidR="00097E5D" w:rsidRDefault="00097E5D" w:rsidP="00097E5D">
      <w:pPr>
        <w:spacing w:line="420" w:lineRule="exact"/>
        <w:ind w:firstLine="480"/>
        <w:rPr>
          <w:rFonts w:hint="eastAsia"/>
          <w:color w:val="000000"/>
        </w:rPr>
      </w:pPr>
      <w:r>
        <w:rPr>
          <w:rFonts w:hint="eastAsia"/>
          <w:color w:val="000000"/>
        </w:rPr>
        <w:t>联系电话：</w:t>
      </w:r>
      <w:r>
        <w:rPr>
          <w:rFonts w:hint="eastAsia"/>
          <w:color w:val="000000"/>
        </w:rPr>
        <w:t>0535-6681847-8001</w:t>
      </w:r>
    </w:p>
    <w:p w14:paraId="610DDF64" w14:textId="77777777" w:rsidR="00097E5D" w:rsidRDefault="00097E5D" w:rsidP="00097E5D">
      <w:pPr>
        <w:spacing w:line="420" w:lineRule="exact"/>
        <w:ind w:firstLine="480"/>
        <w:rPr>
          <w:rFonts w:hint="eastAsia"/>
          <w:color w:val="000000"/>
        </w:rPr>
      </w:pPr>
      <w:r>
        <w:rPr>
          <w:rFonts w:hint="eastAsia"/>
          <w:color w:val="000000"/>
        </w:rPr>
        <w:t>邮箱：</w:t>
      </w:r>
      <w:r>
        <w:rPr>
          <w:rFonts w:hint="eastAsia"/>
          <w:color w:val="000000"/>
        </w:rPr>
        <w:t xml:space="preserve"> lhbmv@126.com</w:t>
      </w:r>
    </w:p>
    <w:p w14:paraId="6C3FD9C4" w14:textId="77777777" w:rsidR="00097E5D" w:rsidRDefault="00097E5D" w:rsidP="00097E5D">
      <w:pPr>
        <w:spacing w:line="420" w:lineRule="exact"/>
        <w:ind w:firstLine="480"/>
        <w:rPr>
          <w:rFonts w:ascii="宋体" w:hAnsi="宋体" w:hint="eastAsia"/>
          <w:color w:val="000000"/>
        </w:rPr>
      </w:pPr>
      <w:r>
        <w:rPr>
          <w:rFonts w:ascii="宋体" w:hAnsi="宋体" w:hint="eastAsia"/>
          <w:color w:val="000000"/>
        </w:rPr>
        <w:t>成果简介：包括通用5kg、50kg</w:t>
      </w:r>
      <w:proofErr w:type="gramStart"/>
      <w:r>
        <w:rPr>
          <w:rFonts w:ascii="宋体" w:hAnsi="宋体" w:hint="eastAsia"/>
          <w:color w:val="000000"/>
        </w:rPr>
        <w:t>六轴关节</w:t>
      </w:r>
      <w:proofErr w:type="gramEnd"/>
      <w:r>
        <w:rPr>
          <w:rFonts w:ascii="宋体" w:hAnsi="宋体" w:hint="eastAsia"/>
          <w:color w:val="000000"/>
        </w:rPr>
        <w:t>型工业机器人，50kg四轴SCARA工业机器人，多种负载的可扩展型直角坐标机器人，专门用以大型回转体喷涂的</w:t>
      </w:r>
      <w:proofErr w:type="gramStart"/>
      <w:r>
        <w:rPr>
          <w:rFonts w:ascii="宋体" w:hAnsi="宋体" w:hint="eastAsia"/>
          <w:color w:val="000000"/>
        </w:rPr>
        <w:t>垂直越臂式</w:t>
      </w:r>
      <w:proofErr w:type="gramEnd"/>
      <w:r>
        <w:rPr>
          <w:rFonts w:ascii="宋体" w:hAnsi="宋体" w:hint="eastAsia"/>
          <w:color w:val="000000"/>
        </w:rPr>
        <w:t>关节型机器人。以上机器人均为具有完全自主知识产权的产品，为了适合国内生产企业现状，研发了傻瓜化控制系统，通过各种措施降低了对操作工的要求。</w:t>
      </w:r>
    </w:p>
    <w:p w14:paraId="68921742" w14:textId="2509F6B9" w:rsidR="00097E5D" w:rsidRDefault="00097E5D" w:rsidP="00097E5D">
      <w:pPr>
        <w:spacing w:line="420" w:lineRule="exact"/>
        <w:ind w:firstLineChars="82" w:firstLine="198"/>
        <w:rPr>
          <w:rFonts w:ascii="黑体" w:eastAsia="黑体" w:hint="eastAsia"/>
          <w:b/>
          <w:color w:val="000000"/>
        </w:rPr>
      </w:pPr>
      <w:r>
        <w:rPr>
          <w:rFonts w:ascii="黑体" w:eastAsia="黑体"/>
          <w:b/>
          <w:color w:val="000000"/>
        </w:rPr>
        <w:t>2</w:t>
      </w:r>
      <w:r>
        <w:rPr>
          <w:rFonts w:ascii="黑体" w:eastAsia="黑体" w:hint="eastAsia"/>
          <w:b/>
          <w:color w:val="000000"/>
        </w:rPr>
        <w:t>.数字化制造系统</w:t>
      </w:r>
    </w:p>
    <w:p w14:paraId="47931DE9" w14:textId="77777777" w:rsidR="00097E5D" w:rsidRDefault="00097E5D" w:rsidP="00097E5D">
      <w:pPr>
        <w:spacing w:line="420" w:lineRule="exact"/>
        <w:ind w:firstLine="480"/>
        <w:rPr>
          <w:rFonts w:ascii="宋体" w:hAnsi="宋体" w:hint="eastAsia"/>
          <w:color w:val="000000"/>
        </w:rPr>
      </w:pPr>
      <w:r>
        <w:rPr>
          <w:rFonts w:ascii="宋体" w:hAnsi="宋体" w:hint="eastAsia"/>
          <w:color w:val="000000"/>
        </w:rPr>
        <w:t>应用领域：各类制造行业</w:t>
      </w:r>
    </w:p>
    <w:p w14:paraId="71EF52CD" w14:textId="77777777" w:rsidR="00097E5D" w:rsidRDefault="00097E5D" w:rsidP="00097E5D">
      <w:pPr>
        <w:spacing w:line="420" w:lineRule="exact"/>
        <w:ind w:firstLine="480"/>
        <w:rPr>
          <w:rFonts w:ascii="宋体" w:hAnsi="宋体" w:hint="eastAsia"/>
          <w:color w:val="000000"/>
        </w:rPr>
      </w:pPr>
      <w:r>
        <w:rPr>
          <w:rFonts w:ascii="宋体" w:hAnsi="宋体" w:hint="eastAsia"/>
          <w:color w:val="000000"/>
        </w:rPr>
        <w:t>联系人：李洪斌</w:t>
      </w:r>
    </w:p>
    <w:p w14:paraId="0548768A" w14:textId="77777777" w:rsidR="00097E5D" w:rsidRDefault="00097E5D" w:rsidP="00097E5D">
      <w:pPr>
        <w:spacing w:line="420" w:lineRule="exact"/>
        <w:ind w:firstLine="480"/>
        <w:rPr>
          <w:rFonts w:ascii="宋体" w:hAnsi="宋体" w:hint="eastAsia"/>
          <w:color w:val="000000"/>
        </w:rPr>
      </w:pPr>
      <w:r>
        <w:rPr>
          <w:rFonts w:ascii="宋体" w:hAnsi="宋体" w:hint="eastAsia"/>
          <w:color w:val="000000"/>
        </w:rPr>
        <w:t>联系电话：0535-6681847-8001</w:t>
      </w:r>
    </w:p>
    <w:p w14:paraId="47F84D8C" w14:textId="77777777" w:rsidR="00097E5D" w:rsidRDefault="00097E5D" w:rsidP="00097E5D">
      <w:pPr>
        <w:spacing w:line="420" w:lineRule="exact"/>
        <w:ind w:firstLine="480"/>
        <w:rPr>
          <w:rFonts w:ascii="宋体" w:hAnsi="宋体" w:hint="eastAsia"/>
          <w:color w:val="000000"/>
        </w:rPr>
      </w:pPr>
      <w:r>
        <w:rPr>
          <w:rFonts w:ascii="宋体" w:hAnsi="宋体" w:hint="eastAsia"/>
          <w:color w:val="000000"/>
        </w:rPr>
        <w:t>邮箱：lihongbin@ldu.edu.cn</w:t>
      </w:r>
    </w:p>
    <w:p w14:paraId="1BC3BD4B" w14:textId="77777777" w:rsidR="00097E5D" w:rsidRDefault="00097E5D" w:rsidP="00097E5D">
      <w:pPr>
        <w:spacing w:line="420" w:lineRule="exact"/>
        <w:ind w:firstLine="480"/>
        <w:rPr>
          <w:rFonts w:hint="eastAsia"/>
        </w:rPr>
      </w:pPr>
      <w:r>
        <w:rPr>
          <w:rFonts w:ascii="宋体" w:hAnsi="宋体" w:hint="eastAsia"/>
          <w:color w:val="000000"/>
        </w:rPr>
        <w:t>成果简介：以具有自主知识产权的工业机器人为核心，针对不同的应用场合，研发相应的智能化装备及工装等构成数字化制造系统。目前，已针对轴承行业研发出包括加工、测量、防锈、装箱在内的数字化轴承车削车间，针对发动机行业的离合器壳体车、钻一体数字化制造系统等成套系统。</w:t>
      </w:r>
    </w:p>
    <w:p w14:paraId="3F419A06" w14:textId="758D27DE" w:rsidR="00097E5D" w:rsidRDefault="00097E5D" w:rsidP="00097E5D">
      <w:pPr>
        <w:pStyle w:val="3"/>
      </w:pPr>
      <w:r>
        <w:t>3</w:t>
      </w:r>
      <w:r>
        <w:rPr>
          <w:rFonts w:hint="eastAsia"/>
        </w:rPr>
        <w:t>.</w:t>
      </w:r>
      <w:r>
        <w:rPr>
          <w:rFonts w:hint="eastAsia"/>
        </w:rPr>
        <w:t>在线高速视觉检测系统</w:t>
      </w:r>
    </w:p>
    <w:p w14:paraId="52BE9F5C" w14:textId="77777777" w:rsidR="00097E5D" w:rsidRDefault="00097E5D" w:rsidP="00097E5D">
      <w:pPr>
        <w:ind w:firstLine="480"/>
        <w:rPr>
          <w:rFonts w:hAnsi="宋体"/>
        </w:rPr>
      </w:pPr>
      <w:r>
        <w:rPr>
          <w:rFonts w:hAnsi="宋体" w:hint="eastAsia"/>
        </w:rPr>
        <w:t>所属领域：先进制造，食品包装</w:t>
      </w:r>
    </w:p>
    <w:p w14:paraId="75F47BB0" w14:textId="77777777" w:rsidR="00097E5D" w:rsidRDefault="00097E5D" w:rsidP="00097E5D">
      <w:pPr>
        <w:ind w:firstLine="480"/>
        <w:rPr>
          <w:rFonts w:ascii="宋体" w:hAnsi="宋体"/>
        </w:rPr>
      </w:pPr>
      <w:r>
        <w:rPr>
          <w:rFonts w:ascii="宋体" w:hAnsi="宋体" w:hint="eastAsia"/>
        </w:rPr>
        <w:t>联系人：周文举</w:t>
      </w:r>
    </w:p>
    <w:p w14:paraId="3F3A0506" w14:textId="77777777" w:rsidR="00097E5D" w:rsidRDefault="00097E5D" w:rsidP="00097E5D">
      <w:pPr>
        <w:ind w:firstLine="480"/>
        <w:rPr>
          <w:rFonts w:ascii="宋体" w:hAnsi="宋体"/>
        </w:rPr>
      </w:pPr>
      <w:r>
        <w:rPr>
          <w:rFonts w:ascii="宋体" w:hAnsi="宋体" w:hint="eastAsia"/>
        </w:rPr>
        <w:t>手机：13156929148</w:t>
      </w:r>
    </w:p>
    <w:p w14:paraId="2FDF9B36" w14:textId="77777777" w:rsidR="00097E5D" w:rsidRDefault="00097E5D" w:rsidP="00097E5D">
      <w:pPr>
        <w:tabs>
          <w:tab w:val="left" w:pos="418"/>
        </w:tabs>
        <w:ind w:firstLine="480"/>
        <w:rPr>
          <w:rFonts w:ascii="宋体" w:hAnsi="宋体"/>
        </w:rPr>
      </w:pPr>
      <w:r>
        <w:rPr>
          <w:rFonts w:ascii="宋体" w:hAnsi="宋体" w:hint="eastAsia"/>
        </w:rPr>
        <w:t>邮箱：zhouwenju</w:t>
      </w:r>
      <w:r>
        <w:rPr>
          <w:rFonts w:ascii="宋体" w:hAnsi="宋体"/>
        </w:rPr>
        <w:t>2004@126.</w:t>
      </w:r>
      <w:r>
        <w:rPr>
          <w:rFonts w:ascii="宋体" w:hAnsi="宋体" w:hint="eastAsia"/>
        </w:rPr>
        <w:t>com</w:t>
      </w:r>
    </w:p>
    <w:p w14:paraId="30522CE7" w14:textId="77777777" w:rsidR="00097E5D" w:rsidRDefault="00097E5D" w:rsidP="00097E5D">
      <w:pPr>
        <w:ind w:firstLine="480"/>
        <w:rPr>
          <w:rFonts w:ascii="宋体" w:hAnsi="宋体"/>
        </w:rPr>
      </w:pPr>
      <w:r>
        <w:rPr>
          <w:rFonts w:hAnsi="宋体"/>
        </w:rPr>
        <w:t>成果简介：</w:t>
      </w:r>
      <w:r>
        <w:rPr>
          <w:rFonts w:ascii="宋体" w:hAnsi="宋体" w:hint="eastAsia"/>
        </w:rPr>
        <w:t>针对国内先进制造、食品包装、医疗器械等行业对产品瑕疵高速检测的要求，运用现代高速机器视觉检测手段，以及精确控制技术，解决了智能制造</w:t>
      </w:r>
      <w:r>
        <w:rPr>
          <w:rFonts w:ascii="宋体" w:hAnsi="宋体"/>
        </w:rPr>
        <w:t>领域的</w:t>
      </w:r>
      <w:r>
        <w:rPr>
          <w:rFonts w:ascii="宋体" w:hAnsi="宋体" w:hint="eastAsia"/>
        </w:rPr>
        <w:t>工件</w:t>
      </w:r>
      <w:r>
        <w:rPr>
          <w:rFonts w:ascii="宋体" w:hAnsi="宋体"/>
        </w:rPr>
        <w:t>精确抓拍</w:t>
      </w:r>
      <w:r>
        <w:rPr>
          <w:rFonts w:ascii="宋体" w:hAnsi="宋体" w:hint="eastAsia"/>
        </w:rPr>
        <w:t>、图像高速</w:t>
      </w:r>
      <w:r>
        <w:rPr>
          <w:rFonts w:ascii="宋体" w:hAnsi="宋体"/>
        </w:rPr>
        <w:t>实时传输、自适应样本学习</w:t>
      </w:r>
      <w:r>
        <w:rPr>
          <w:rFonts w:ascii="宋体" w:hAnsi="宋体" w:hint="eastAsia"/>
        </w:rPr>
        <w:t>、</w:t>
      </w:r>
      <w:r>
        <w:rPr>
          <w:rFonts w:ascii="宋体" w:hAnsi="宋体"/>
        </w:rPr>
        <w:t>不规则细小瑕疵定位等</w:t>
      </w:r>
      <w:r>
        <w:rPr>
          <w:rFonts w:ascii="宋体" w:hAnsi="宋体" w:hint="eastAsia"/>
        </w:rPr>
        <w:t>主要</w:t>
      </w:r>
      <w:r>
        <w:rPr>
          <w:rFonts w:ascii="宋体" w:hAnsi="宋体"/>
        </w:rPr>
        <w:t>难题，</w:t>
      </w:r>
      <w:r>
        <w:rPr>
          <w:rFonts w:ascii="宋体" w:hAnsi="宋体" w:hint="eastAsia"/>
        </w:rPr>
        <w:t>开发</w:t>
      </w:r>
      <w:r>
        <w:rPr>
          <w:rFonts w:ascii="宋体" w:hAnsi="宋体"/>
        </w:rPr>
        <w:t>了自主研究的算法。</w:t>
      </w:r>
      <w:r>
        <w:rPr>
          <w:rFonts w:ascii="宋体" w:hAnsi="宋体" w:hint="eastAsia"/>
        </w:rPr>
        <w:t>该系统已成功应用于皇冠瓶盖在线检测，</w:t>
      </w:r>
      <w:r>
        <w:rPr>
          <w:rFonts w:ascii="宋体" w:hAnsi="宋体"/>
        </w:rPr>
        <w:t>检测</w:t>
      </w:r>
      <w:r>
        <w:rPr>
          <w:rFonts w:ascii="宋体" w:hAnsi="宋体" w:hint="eastAsia"/>
        </w:rPr>
        <w:t>速度≥3000个/每分钟,检测精度和次品剔除速度等</w:t>
      </w:r>
      <w:r>
        <w:rPr>
          <w:rFonts w:ascii="宋体" w:hAnsi="宋体"/>
        </w:rPr>
        <w:t>指标均领先国内同类产品，并达到国际先进水平，并获得第六届吴文俊科学技术进步</w:t>
      </w:r>
      <w:r>
        <w:rPr>
          <w:rFonts w:ascii="宋体" w:hAnsi="宋体"/>
        </w:rPr>
        <w:lastRenderedPageBreak/>
        <w:t>奖。</w:t>
      </w:r>
    </w:p>
    <w:p w14:paraId="5B915BEE" w14:textId="735F73C4" w:rsidR="00097E5D" w:rsidRDefault="00097E5D" w:rsidP="00097E5D">
      <w:pPr>
        <w:pStyle w:val="3"/>
      </w:pPr>
      <w:r>
        <w:t>4</w:t>
      </w:r>
      <w:r>
        <w:rPr>
          <w:rFonts w:hint="eastAsia"/>
        </w:rPr>
        <w:t>.</w:t>
      </w:r>
      <w:r>
        <w:rPr>
          <w:rFonts w:hint="eastAsia"/>
        </w:rPr>
        <w:t>禽蛋自动视觉分拣机器人</w:t>
      </w:r>
    </w:p>
    <w:p w14:paraId="72809445" w14:textId="77777777" w:rsidR="00097E5D" w:rsidRDefault="00097E5D" w:rsidP="00097E5D">
      <w:pPr>
        <w:ind w:firstLine="480"/>
        <w:rPr>
          <w:rFonts w:hAnsi="宋体"/>
        </w:rPr>
      </w:pPr>
      <w:r>
        <w:rPr>
          <w:rFonts w:hAnsi="宋体" w:hint="eastAsia"/>
        </w:rPr>
        <w:t>所属领域：现代农业</w:t>
      </w:r>
    </w:p>
    <w:p w14:paraId="49C520F7" w14:textId="77777777" w:rsidR="00097E5D" w:rsidRDefault="00097E5D" w:rsidP="00097E5D">
      <w:pPr>
        <w:ind w:firstLine="480"/>
        <w:rPr>
          <w:rFonts w:ascii="宋体" w:hAnsi="宋体"/>
        </w:rPr>
      </w:pPr>
      <w:r>
        <w:rPr>
          <w:rFonts w:ascii="宋体" w:hAnsi="宋体" w:hint="eastAsia"/>
        </w:rPr>
        <w:t>联系人：周文举</w:t>
      </w:r>
    </w:p>
    <w:p w14:paraId="2A8E6DFC" w14:textId="77777777" w:rsidR="00097E5D" w:rsidRDefault="00097E5D" w:rsidP="00097E5D">
      <w:pPr>
        <w:ind w:firstLine="480"/>
        <w:rPr>
          <w:rFonts w:ascii="宋体" w:hAnsi="宋体"/>
        </w:rPr>
      </w:pPr>
      <w:r>
        <w:rPr>
          <w:rFonts w:ascii="宋体" w:hAnsi="宋体" w:hint="eastAsia"/>
        </w:rPr>
        <w:t>手机：13156929148</w:t>
      </w:r>
    </w:p>
    <w:p w14:paraId="351E369D" w14:textId="77777777" w:rsidR="00097E5D" w:rsidRDefault="00097E5D" w:rsidP="00097E5D">
      <w:pPr>
        <w:tabs>
          <w:tab w:val="left" w:pos="418"/>
        </w:tabs>
        <w:ind w:firstLine="480"/>
        <w:rPr>
          <w:rFonts w:ascii="宋体" w:hAnsi="宋体"/>
        </w:rPr>
      </w:pPr>
      <w:r>
        <w:rPr>
          <w:rFonts w:ascii="宋体" w:hAnsi="宋体" w:hint="eastAsia"/>
        </w:rPr>
        <w:t>邮箱：zhouwenju</w:t>
      </w:r>
      <w:r>
        <w:rPr>
          <w:rFonts w:ascii="宋体" w:hAnsi="宋体"/>
        </w:rPr>
        <w:t>2004@126.</w:t>
      </w:r>
      <w:r>
        <w:rPr>
          <w:rFonts w:ascii="宋体" w:hAnsi="宋体" w:hint="eastAsia"/>
        </w:rPr>
        <w:t>com</w:t>
      </w:r>
    </w:p>
    <w:p w14:paraId="6321E53F" w14:textId="77777777" w:rsidR="00097E5D" w:rsidRDefault="00097E5D" w:rsidP="00097E5D">
      <w:pPr>
        <w:ind w:firstLine="480"/>
        <w:rPr>
          <w:rFonts w:ascii="宋体" w:hAnsi="宋体"/>
        </w:rPr>
      </w:pPr>
      <w:r>
        <w:rPr>
          <w:rFonts w:hAnsi="宋体"/>
        </w:rPr>
        <w:t>成果简介：</w:t>
      </w:r>
      <w:r>
        <w:rPr>
          <w:rFonts w:ascii="宋体" w:hAnsi="宋体"/>
        </w:rPr>
        <w:t>本系统运用现代高速机器视觉检测方法，实现禽蛋类产品的检测和分类，其功能包括：1. 对禽蛋品质及其大小的分拣。利用高速工业相机获取禽蛋图像，快速计算出禽蛋个体的大小，并检测出表面的品质，利用机器人系统自动对禽蛋进行分拣；2. 对孵化期的胚胎进行检测，通过独特设计的透视光源和机器视觉检测系统，能够实现对孵化期的禽蛋胚胎快速检测，并自动将不合格的胚胎剔除。本系统包括蛋品传输的硬件和蛋品检测分选的软件控制系统，实现了快速、准确的禽蛋检测与分类，无需人工参与，为合格蛋品进入市场提供了一种绿色检测设备及其方法，同时也为禽类孵化企业提供一种高效的禽蛋胚胎检测设备。</w:t>
      </w:r>
    </w:p>
    <w:p w14:paraId="26649547" w14:textId="1B6278E9" w:rsidR="00097E5D" w:rsidRDefault="00097E5D" w:rsidP="00097E5D">
      <w:pPr>
        <w:pStyle w:val="3"/>
      </w:pPr>
      <w:r>
        <w:t>5</w:t>
      </w:r>
      <w:r>
        <w:rPr>
          <w:rFonts w:hint="eastAsia"/>
        </w:rPr>
        <w:t>.</w:t>
      </w:r>
      <w:r>
        <w:rPr>
          <w:rFonts w:hint="eastAsia"/>
        </w:rPr>
        <w:t>基于机器视觉</w:t>
      </w:r>
      <w:r>
        <w:rPr>
          <w:rFonts w:hint="eastAsia"/>
        </w:rPr>
        <w:t>3D</w:t>
      </w:r>
      <w:r>
        <w:rPr>
          <w:rFonts w:hint="eastAsia"/>
        </w:rPr>
        <w:t>建模的自动喷涂机器人</w:t>
      </w:r>
    </w:p>
    <w:p w14:paraId="7BBF9424" w14:textId="77777777" w:rsidR="00097E5D" w:rsidRDefault="00097E5D" w:rsidP="00097E5D">
      <w:pPr>
        <w:ind w:firstLine="480"/>
        <w:rPr>
          <w:rFonts w:hAnsi="宋体"/>
        </w:rPr>
      </w:pPr>
      <w:r>
        <w:rPr>
          <w:rFonts w:hAnsi="宋体" w:hint="eastAsia"/>
        </w:rPr>
        <w:t>所属领域：先进制造，人工智能</w:t>
      </w:r>
    </w:p>
    <w:p w14:paraId="7FA310A0" w14:textId="77777777" w:rsidR="00097E5D" w:rsidRDefault="00097E5D" w:rsidP="00097E5D">
      <w:pPr>
        <w:ind w:firstLine="480"/>
        <w:rPr>
          <w:rFonts w:ascii="宋体" w:hAnsi="宋体"/>
        </w:rPr>
      </w:pPr>
      <w:r>
        <w:rPr>
          <w:rFonts w:ascii="宋体" w:hAnsi="宋体" w:hint="eastAsia"/>
        </w:rPr>
        <w:t>联系人：周文举</w:t>
      </w:r>
    </w:p>
    <w:p w14:paraId="2DC1CB87" w14:textId="77777777" w:rsidR="00097E5D" w:rsidRDefault="00097E5D" w:rsidP="00097E5D">
      <w:pPr>
        <w:ind w:firstLine="480"/>
        <w:rPr>
          <w:rFonts w:ascii="宋体" w:hAnsi="宋体"/>
        </w:rPr>
      </w:pPr>
      <w:r>
        <w:rPr>
          <w:rFonts w:ascii="宋体" w:hAnsi="宋体" w:hint="eastAsia"/>
        </w:rPr>
        <w:t>手机：13156929148</w:t>
      </w:r>
    </w:p>
    <w:p w14:paraId="7EA9C831" w14:textId="77777777" w:rsidR="00097E5D" w:rsidRDefault="00097E5D" w:rsidP="00097E5D">
      <w:pPr>
        <w:tabs>
          <w:tab w:val="left" w:pos="418"/>
        </w:tabs>
        <w:ind w:firstLine="480"/>
        <w:rPr>
          <w:rFonts w:ascii="宋体" w:hAnsi="宋体"/>
        </w:rPr>
      </w:pPr>
      <w:r>
        <w:rPr>
          <w:rFonts w:ascii="宋体" w:hAnsi="宋体" w:hint="eastAsia"/>
        </w:rPr>
        <w:t>邮箱：zhouwenju</w:t>
      </w:r>
      <w:r>
        <w:rPr>
          <w:rFonts w:ascii="宋体" w:hAnsi="宋体"/>
        </w:rPr>
        <w:t>2004@126.</w:t>
      </w:r>
      <w:r>
        <w:rPr>
          <w:rFonts w:ascii="宋体" w:hAnsi="宋体" w:hint="eastAsia"/>
        </w:rPr>
        <w:t>com</w:t>
      </w:r>
    </w:p>
    <w:p w14:paraId="5271EAF3" w14:textId="77777777" w:rsidR="00097E5D" w:rsidRDefault="00097E5D" w:rsidP="00097E5D">
      <w:pPr>
        <w:ind w:firstLine="480"/>
        <w:rPr>
          <w:rFonts w:hAnsi="宋体"/>
        </w:rPr>
      </w:pPr>
      <w:r>
        <w:rPr>
          <w:rFonts w:hAnsi="宋体"/>
        </w:rPr>
        <w:t>成果简介：</w:t>
      </w:r>
      <w:r>
        <w:rPr>
          <w:rFonts w:hAnsi="宋体" w:hint="eastAsia"/>
        </w:rPr>
        <w:t>本机器人系统通过引入机器视觉系统来提高自动喷漆机器人智能化程度，利用机器视觉对不同的工件进行智能识别，建立工件的</w:t>
      </w:r>
      <w:r>
        <w:rPr>
          <w:rFonts w:hAnsi="宋体" w:hint="eastAsia"/>
        </w:rPr>
        <w:t>3D</w:t>
      </w:r>
      <w:r>
        <w:rPr>
          <w:rFonts w:hAnsi="宋体" w:hint="eastAsia"/>
        </w:rPr>
        <w:t>模型，并规划喷头路径和姿态，机器人根据视觉系统传来的工件喷头运动路径和姿态信息，动态调整喷头位置、喷头方向和喷漆流量。本系统已经在河北衡水某铁建公司获得成功应用，用于对高铁桥梁构建的多层自动喷漆。本系统还可推广用于家具、车辆、建筑构建、仪器设备等各种需要喷漆的场合。</w:t>
      </w:r>
    </w:p>
    <w:p w14:paraId="774F3C86" w14:textId="4B9F880F" w:rsidR="00097E5D" w:rsidRDefault="00097E5D" w:rsidP="00097E5D">
      <w:pPr>
        <w:pStyle w:val="3"/>
      </w:pPr>
      <w:r>
        <w:t>6</w:t>
      </w:r>
      <w:r>
        <w:rPr>
          <w:rFonts w:hint="eastAsia"/>
        </w:rPr>
        <w:t>.</w:t>
      </w:r>
      <w:r>
        <w:rPr>
          <w:rFonts w:hint="eastAsia"/>
        </w:rPr>
        <w:t>语音控制自动导航轮椅</w:t>
      </w:r>
    </w:p>
    <w:p w14:paraId="35D1CF20" w14:textId="77777777" w:rsidR="00097E5D" w:rsidRDefault="00097E5D" w:rsidP="00097E5D">
      <w:pPr>
        <w:ind w:firstLine="480"/>
        <w:rPr>
          <w:rFonts w:hAnsi="宋体"/>
        </w:rPr>
      </w:pPr>
      <w:r>
        <w:rPr>
          <w:rFonts w:hAnsi="宋体" w:hint="eastAsia"/>
        </w:rPr>
        <w:t>所属领域：智能家居，现代医疗</w:t>
      </w:r>
    </w:p>
    <w:p w14:paraId="4D03CE93" w14:textId="77777777" w:rsidR="00097E5D" w:rsidRDefault="00097E5D" w:rsidP="00097E5D">
      <w:pPr>
        <w:ind w:firstLine="480"/>
        <w:rPr>
          <w:rFonts w:ascii="宋体" w:hAnsi="宋体"/>
        </w:rPr>
      </w:pPr>
      <w:r>
        <w:rPr>
          <w:rFonts w:ascii="宋体" w:hAnsi="宋体" w:hint="eastAsia"/>
        </w:rPr>
        <w:lastRenderedPageBreak/>
        <w:t>联系人：周文举</w:t>
      </w:r>
    </w:p>
    <w:p w14:paraId="2618AFFA" w14:textId="77777777" w:rsidR="00097E5D" w:rsidRDefault="00097E5D" w:rsidP="00097E5D">
      <w:pPr>
        <w:ind w:firstLine="480"/>
        <w:rPr>
          <w:rFonts w:ascii="宋体" w:hAnsi="宋体"/>
        </w:rPr>
      </w:pPr>
      <w:r>
        <w:rPr>
          <w:rFonts w:ascii="宋体" w:hAnsi="宋体" w:hint="eastAsia"/>
        </w:rPr>
        <w:t>手机：13156929148</w:t>
      </w:r>
    </w:p>
    <w:p w14:paraId="1C23C3BE" w14:textId="77777777" w:rsidR="00097E5D" w:rsidRDefault="00097E5D" w:rsidP="00097E5D">
      <w:pPr>
        <w:tabs>
          <w:tab w:val="left" w:pos="418"/>
        </w:tabs>
        <w:ind w:firstLine="480"/>
        <w:rPr>
          <w:rFonts w:ascii="宋体" w:hAnsi="宋体"/>
        </w:rPr>
      </w:pPr>
      <w:r>
        <w:rPr>
          <w:rFonts w:ascii="宋体" w:hAnsi="宋体" w:hint="eastAsia"/>
        </w:rPr>
        <w:t>邮箱：zhouwenju</w:t>
      </w:r>
      <w:r>
        <w:rPr>
          <w:rFonts w:ascii="宋体" w:hAnsi="宋体"/>
        </w:rPr>
        <w:t>2004@126.</w:t>
      </w:r>
      <w:r>
        <w:rPr>
          <w:rFonts w:ascii="宋体" w:hAnsi="宋体" w:hint="eastAsia"/>
        </w:rPr>
        <w:t>com</w:t>
      </w:r>
    </w:p>
    <w:p w14:paraId="23191329" w14:textId="77777777" w:rsidR="00097E5D" w:rsidRDefault="00097E5D" w:rsidP="00097E5D">
      <w:pPr>
        <w:ind w:firstLine="480"/>
        <w:rPr>
          <w:rFonts w:hAnsi="宋体" w:hint="eastAsia"/>
        </w:rPr>
      </w:pPr>
      <w:r>
        <w:rPr>
          <w:rFonts w:hAnsi="宋体"/>
        </w:rPr>
        <w:t>成果简介：</w:t>
      </w:r>
      <w:r>
        <w:rPr>
          <w:rFonts w:hAnsi="宋体" w:hint="eastAsia"/>
        </w:rPr>
        <w:t>本智能轮椅可以通过语音输入、人体头部动作指令以及摇杆操纵三种方式控制轮椅的“前进”、“后退”，“左转”，“右转”，“停止”等功能。轮椅行驶时通过</w:t>
      </w:r>
      <w:r>
        <w:rPr>
          <w:rFonts w:hAnsi="宋体" w:hint="eastAsia"/>
        </w:rPr>
        <w:t>TOF</w:t>
      </w:r>
      <w:r>
        <w:rPr>
          <w:rFonts w:hAnsi="宋体" w:hint="eastAsia"/>
        </w:rPr>
        <w:t>相机拍摄场景绘制</w:t>
      </w:r>
      <w:r>
        <w:rPr>
          <w:rFonts w:hAnsi="宋体" w:hint="eastAsia"/>
        </w:rPr>
        <w:t>3D</w:t>
      </w:r>
      <w:r>
        <w:rPr>
          <w:rFonts w:hAnsi="宋体" w:hint="eastAsia"/>
        </w:rPr>
        <w:t>云地图，可在显示触摸屏上选择区域进行标记注释，通过语音控制即可到达已标记目的地，同时拥有了自动避障的功能。轮椅具有体重变化、心率变化、体温监测功能，测量数据可以直接在显示器显示，同时也根据数据分析健康状况，达到对使用者的身体状况的长期监控。轮椅同时可以通过识别语音远程操控家用电器，如电视开关、转换频道以及空调调温等）。还可以扩展</w:t>
      </w:r>
      <w:r>
        <w:rPr>
          <w:rFonts w:ascii="宋体" w:hAnsi="宋体" w:hint="eastAsia"/>
        </w:rPr>
        <w:t>增加网络通信模块和GPS定位功能模块，方便</w:t>
      </w:r>
      <w:r>
        <w:rPr>
          <w:rFonts w:hAnsi="宋体" w:hint="eastAsia"/>
        </w:rPr>
        <w:t>轮椅使用者</w:t>
      </w:r>
      <w:r>
        <w:rPr>
          <w:rFonts w:ascii="宋体" w:hAnsi="宋体" w:hint="eastAsia"/>
        </w:rPr>
        <w:t>与其他人的通信，</w:t>
      </w:r>
      <w:r>
        <w:rPr>
          <w:rFonts w:hAnsi="宋体" w:hint="eastAsia"/>
        </w:rPr>
        <w:t>使得使用者的出行更有保障。</w:t>
      </w:r>
    </w:p>
    <w:p w14:paraId="1400DC25" w14:textId="4B4D3891" w:rsidR="00097E5D" w:rsidRDefault="00097E5D" w:rsidP="00097E5D">
      <w:pPr>
        <w:spacing w:line="420" w:lineRule="exact"/>
        <w:ind w:firstLineChars="0" w:firstLine="0"/>
        <w:rPr>
          <w:rFonts w:ascii="黑体" w:eastAsia="黑体" w:hAnsi="宋体" w:hint="eastAsia"/>
          <w:b/>
          <w:color w:val="000000"/>
        </w:rPr>
      </w:pPr>
      <w:r>
        <w:rPr>
          <w:rFonts w:ascii="黑体" w:eastAsia="黑体" w:hAnsi="宋体"/>
          <w:b/>
          <w:color w:val="000000"/>
        </w:rPr>
        <w:t>7</w:t>
      </w:r>
      <w:r>
        <w:rPr>
          <w:rFonts w:ascii="黑体" w:eastAsia="黑体" w:hAnsi="宋体" w:hint="eastAsia"/>
          <w:b/>
          <w:color w:val="000000"/>
        </w:rPr>
        <w:t xml:space="preserve">．高线性度、具有超强抗冲击能力的指针式电力监测仪表 </w:t>
      </w:r>
    </w:p>
    <w:p w14:paraId="000A3F87" w14:textId="77777777" w:rsidR="00097E5D" w:rsidRDefault="00097E5D" w:rsidP="00097E5D">
      <w:pPr>
        <w:spacing w:line="420" w:lineRule="exact"/>
        <w:ind w:firstLine="480"/>
        <w:rPr>
          <w:rFonts w:hint="eastAsia"/>
          <w:color w:val="000000"/>
        </w:rPr>
      </w:pPr>
      <w:r>
        <w:rPr>
          <w:rFonts w:hint="eastAsia"/>
          <w:color w:val="000000"/>
        </w:rPr>
        <w:t>应用领域：船舶</w:t>
      </w:r>
    </w:p>
    <w:p w14:paraId="2433C77B" w14:textId="77777777" w:rsidR="00097E5D" w:rsidRDefault="00097E5D" w:rsidP="00097E5D">
      <w:pPr>
        <w:spacing w:line="420" w:lineRule="exact"/>
        <w:ind w:firstLine="480"/>
        <w:rPr>
          <w:rFonts w:hint="eastAsia"/>
          <w:color w:val="000000"/>
        </w:rPr>
      </w:pPr>
      <w:r>
        <w:rPr>
          <w:color w:val="000000"/>
        </w:rPr>
        <w:t>联系人：</w:t>
      </w:r>
      <w:r>
        <w:rPr>
          <w:rFonts w:hint="eastAsia"/>
          <w:color w:val="000000"/>
        </w:rPr>
        <w:t>陈勇</w:t>
      </w:r>
    </w:p>
    <w:p w14:paraId="71787E51" w14:textId="77777777" w:rsidR="00097E5D" w:rsidRDefault="00097E5D" w:rsidP="00097E5D">
      <w:pPr>
        <w:spacing w:line="420" w:lineRule="exact"/>
        <w:ind w:firstLine="480"/>
        <w:rPr>
          <w:rFonts w:hint="eastAsia"/>
          <w:color w:val="000000"/>
        </w:rPr>
      </w:pPr>
      <w:r>
        <w:rPr>
          <w:color w:val="000000"/>
        </w:rPr>
        <w:t>联系电话：</w:t>
      </w:r>
      <w:r>
        <w:rPr>
          <w:rFonts w:hint="eastAsia"/>
          <w:color w:val="000000"/>
        </w:rPr>
        <w:t>13625351917</w:t>
      </w:r>
    </w:p>
    <w:p w14:paraId="3692DF97" w14:textId="77777777" w:rsidR="00097E5D" w:rsidRDefault="00097E5D" w:rsidP="00097E5D">
      <w:pPr>
        <w:spacing w:line="420" w:lineRule="exact"/>
        <w:ind w:firstLine="480"/>
        <w:rPr>
          <w:rFonts w:hint="eastAsia"/>
          <w:color w:val="000000"/>
        </w:rPr>
      </w:pPr>
      <w:r>
        <w:rPr>
          <w:color w:val="000000"/>
        </w:rPr>
        <w:t>邮箱：</w:t>
      </w:r>
      <w:r>
        <w:rPr>
          <w:rFonts w:hint="eastAsia"/>
          <w:color w:val="000000"/>
        </w:rPr>
        <w:t>ooek@163.com</w:t>
      </w:r>
    </w:p>
    <w:p w14:paraId="3B986891" w14:textId="77777777" w:rsidR="00097E5D" w:rsidRDefault="00097E5D" w:rsidP="00097E5D">
      <w:pPr>
        <w:spacing w:line="420" w:lineRule="exact"/>
        <w:ind w:firstLine="480"/>
        <w:rPr>
          <w:rFonts w:hAnsi="宋体" w:hint="eastAsia"/>
        </w:rPr>
      </w:pPr>
      <w:r>
        <w:rPr>
          <w:rFonts w:hint="eastAsia"/>
          <w:color w:val="000000"/>
        </w:rPr>
        <w:t>成果简介：目前，各类船舶上都习惯用指针式电压表、功率表、功率因数表、频率表等指示船舶上发电机的运行状况。而各类船舶上一般都有一至多</w:t>
      </w:r>
      <w:proofErr w:type="gramStart"/>
      <w:r>
        <w:rPr>
          <w:rFonts w:hint="eastAsia"/>
          <w:color w:val="000000"/>
        </w:rPr>
        <w:t>个</w:t>
      </w:r>
      <w:proofErr w:type="gramEnd"/>
      <w:r>
        <w:rPr>
          <w:rFonts w:hint="eastAsia"/>
          <w:color w:val="000000"/>
        </w:rPr>
        <w:t>发电机通过并网使用，根据需要可以随时开启或关闭某个或多个发电机，这样对电网的冲击较大。降低了以上各类仪表的使用寿命。我们研究的指针式仪表抗冲击、使用寿命长。</w:t>
      </w:r>
    </w:p>
    <w:p w14:paraId="60F04BCE" w14:textId="015C843E" w:rsidR="00097E5D" w:rsidRDefault="00097E5D" w:rsidP="00097E5D">
      <w:pPr>
        <w:pStyle w:val="3"/>
      </w:pPr>
      <w:r>
        <w:t>8</w:t>
      </w:r>
      <w:r>
        <w:rPr>
          <w:rFonts w:hint="eastAsia"/>
        </w:rPr>
        <w:t>.</w:t>
      </w:r>
      <w:r>
        <w:rPr>
          <w:rFonts w:hint="eastAsia"/>
        </w:rPr>
        <w:t>多温区冷藏运输汽车技术及产业化</w:t>
      </w:r>
    </w:p>
    <w:p w14:paraId="7D990276" w14:textId="77777777" w:rsidR="00097E5D" w:rsidRDefault="00097E5D" w:rsidP="00097E5D">
      <w:pPr>
        <w:ind w:firstLine="480"/>
        <w:rPr>
          <w:kern w:val="0"/>
        </w:rPr>
      </w:pPr>
      <w:r>
        <w:rPr>
          <w:rFonts w:hint="eastAsia"/>
          <w:kern w:val="0"/>
        </w:rPr>
        <w:t>所属领域：专用汽车、冷链物流</w:t>
      </w:r>
      <w:r>
        <w:rPr>
          <w:rFonts w:hint="eastAsia"/>
          <w:kern w:val="0"/>
        </w:rPr>
        <w:t xml:space="preserve"> </w:t>
      </w:r>
    </w:p>
    <w:p w14:paraId="720066E5" w14:textId="77777777" w:rsidR="00097E5D" w:rsidRDefault="00097E5D" w:rsidP="00097E5D">
      <w:pPr>
        <w:ind w:firstLine="480"/>
        <w:rPr>
          <w:kern w:val="0"/>
        </w:rPr>
      </w:pPr>
      <w:r>
        <w:rPr>
          <w:rFonts w:hint="eastAsia"/>
          <w:kern w:val="0"/>
        </w:rPr>
        <w:t>联系人：王健</w:t>
      </w:r>
    </w:p>
    <w:p w14:paraId="14784D1D" w14:textId="77777777" w:rsidR="00097E5D" w:rsidRDefault="00097E5D" w:rsidP="00097E5D">
      <w:pPr>
        <w:ind w:firstLine="480"/>
        <w:rPr>
          <w:kern w:val="0"/>
        </w:rPr>
      </w:pPr>
      <w:r>
        <w:rPr>
          <w:rFonts w:hint="eastAsia"/>
          <w:kern w:val="0"/>
        </w:rPr>
        <w:t>联系电话：</w:t>
      </w:r>
      <w:r>
        <w:rPr>
          <w:rFonts w:hint="eastAsia"/>
          <w:kern w:val="0"/>
        </w:rPr>
        <w:t>18660095788</w:t>
      </w:r>
    </w:p>
    <w:p w14:paraId="663316FE" w14:textId="77777777" w:rsidR="00097E5D" w:rsidRDefault="00097E5D" w:rsidP="00097E5D">
      <w:pPr>
        <w:ind w:firstLine="480"/>
        <w:rPr>
          <w:kern w:val="0"/>
        </w:rPr>
      </w:pPr>
      <w:r>
        <w:rPr>
          <w:rFonts w:hint="eastAsia"/>
          <w:kern w:val="0"/>
        </w:rPr>
        <w:t>电子邮箱：</w:t>
      </w:r>
      <w:hyperlink r:id="rId17" w:history="1">
        <w:r>
          <w:rPr>
            <w:kern w:val="0"/>
          </w:rPr>
          <w:t>wangjdl@163.com</w:t>
        </w:r>
      </w:hyperlink>
    </w:p>
    <w:p w14:paraId="5105F6B9" w14:textId="77777777" w:rsidR="00097E5D" w:rsidRDefault="00097E5D" w:rsidP="00097E5D">
      <w:pPr>
        <w:ind w:firstLine="480"/>
        <w:rPr>
          <w:rFonts w:hint="eastAsia"/>
          <w:kern w:val="0"/>
        </w:rPr>
      </w:pPr>
      <w:r>
        <w:rPr>
          <w:rFonts w:hint="eastAsia"/>
          <w:kern w:val="0"/>
        </w:rPr>
        <w:t>成果简介：多温区冷藏运输汽车就是将冷藏箱分割成多个区域，各区域温度单独控制。各区域的温度可以是不一样的，例如，可分冷冻、冷藏、常温等多个温区，以适应不同食品的运输要求，实现一车运送多类食品；各温区温度</w:t>
      </w:r>
      <w:r>
        <w:rPr>
          <w:rFonts w:hint="eastAsia"/>
          <w:kern w:val="0"/>
        </w:rPr>
        <w:lastRenderedPageBreak/>
        <w:t>也可以是一样的，以适应大宗、单一类食品的运输要求。各区域温度以温度场变化规律为科学依据，采用智能控制，温控精度高，食品保质好，节能效果优。</w:t>
      </w:r>
    </w:p>
    <w:p w14:paraId="6CD6F8FC" w14:textId="11937324" w:rsidR="00097E5D" w:rsidRDefault="00097E5D" w:rsidP="00097E5D">
      <w:pPr>
        <w:pStyle w:val="3"/>
      </w:pPr>
      <w:r>
        <w:t>9</w:t>
      </w:r>
      <w:r>
        <w:rPr>
          <w:rFonts w:hint="eastAsia"/>
        </w:rPr>
        <w:t>.</w:t>
      </w:r>
      <w:r>
        <w:rPr>
          <w:rFonts w:hint="eastAsia"/>
        </w:rPr>
        <w:t>随车叉车技术及产业化</w:t>
      </w:r>
    </w:p>
    <w:p w14:paraId="0E1ADD53" w14:textId="77777777" w:rsidR="00097E5D" w:rsidRDefault="00097E5D" w:rsidP="00097E5D">
      <w:pPr>
        <w:ind w:firstLine="480"/>
        <w:rPr>
          <w:kern w:val="0"/>
        </w:rPr>
      </w:pPr>
      <w:r>
        <w:rPr>
          <w:rFonts w:hint="eastAsia"/>
          <w:kern w:val="0"/>
        </w:rPr>
        <w:t>所属领域：机械、物流装备</w:t>
      </w:r>
      <w:r>
        <w:rPr>
          <w:rFonts w:hint="eastAsia"/>
          <w:kern w:val="0"/>
        </w:rPr>
        <w:t xml:space="preserve"> </w:t>
      </w:r>
    </w:p>
    <w:p w14:paraId="37A983B5" w14:textId="77777777" w:rsidR="00097E5D" w:rsidRDefault="00097E5D" w:rsidP="00097E5D">
      <w:pPr>
        <w:ind w:firstLine="480"/>
        <w:rPr>
          <w:kern w:val="0"/>
        </w:rPr>
      </w:pPr>
      <w:r>
        <w:rPr>
          <w:rFonts w:hint="eastAsia"/>
          <w:kern w:val="0"/>
        </w:rPr>
        <w:t>联系人：王健</w:t>
      </w:r>
    </w:p>
    <w:p w14:paraId="7D2E8653" w14:textId="77777777" w:rsidR="00097E5D" w:rsidRDefault="00097E5D" w:rsidP="00097E5D">
      <w:pPr>
        <w:ind w:firstLine="480"/>
        <w:rPr>
          <w:kern w:val="0"/>
        </w:rPr>
      </w:pPr>
      <w:r>
        <w:rPr>
          <w:rFonts w:hint="eastAsia"/>
          <w:kern w:val="0"/>
        </w:rPr>
        <w:t>联系电话：</w:t>
      </w:r>
      <w:r>
        <w:rPr>
          <w:rFonts w:hint="eastAsia"/>
          <w:kern w:val="0"/>
        </w:rPr>
        <w:t>18660095788</w:t>
      </w:r>
    </w:p>
    <w:p w14:paraId="7CE41A9B" w14:textId="77777777" w:rsidR="00097E5D" w:rsidRDefault="00097E5D" w:rsidP="00097E5D">
      <w:pPr>
        <w:ind w:firstLine="480"/>
        <w:rPr>
          <w:kern w:val="0"/>
        </w:rPr>
      </w:pPr>
      <w:r>
        <w:rPr>
          <w:rFonts w:hint="eastAsia"/>
          <w:kern w:val="0"/>
        </w:rPr>
        <w:t>电子邮箱：</w:t>
      </w:r>
      <w:hyperlink r:id="rId18" w:history="1">
        <w:r>
          <w:rPr>
            <w:kern w:val="0"/>
          </w:rPr>
          <w:t>wangjdl@163.com</w:t>
        </w:r>
      </w:hyperlink>
    </w:p>
    <w:p w14:paraId="55DDA145" w14:textId="77777777" w:rsidR="00097E5D" w:rsidRDefault="00097E5D" w:rsidP="00097E5D">
      <w:pPr>
        <w:ind w:firstLine="480"/>
        <w:rPr>
          <w:kern w:val="0"/>
        </w:rPr>
      </w:pPr>
      <w:r>
        <w:rPr>
          <w:rFonts w:hint="eastAsia"/>
          <w:kern w:val="0"/>
        </w:rPr>
        <w:t>成果简介：采用叉车进行汽车货物装卸省时省力，在物流园区、货物集散地、大型企业被普遍采用，但当收发货单位没有自备叉车时，就需要人工或雇用叉车装卸，增加劳动强度，提高物流成本，浪费作业时间，降低运输效率，特别是装卸货物数量少、重量大、不能拆，只能采用叉车作业时问题更甚。为解决此问题，一种可随车携带、能随时随地装卸货物的随车叉车应运而生。我们开发了一种结构紧凑、重量较轻、价格便宜、不占车厢空间、简单实用的电动随车叉车。</w:t>
      </w:r>
    </w:p>
    <w:p w14:paraId="3280C2BD" w14:textId="5F9DB052" w:rsidR="00097E5D" w:rsidRDefault="00097E5D" w:rsidP="00097E5D">
      <w:pPr>
        <w:pStyle w:val="3"/>
      </w:pPr>
      <w:r>
        <w:t>10</w:t>
      </w:r>
      <w:r>
        <w:rPr>
          <w:rFonts w:hint="eastAsia"/>
        </w:rPr>
        <w:t>.</w:t>
      </w:r>
      <w:r>
        <w:rPr>
          <w:rFonts w:hint="eastAsia"/>
        </w:rPr>
        <w:t>低污染垃圾收集运输成套设备</w:t>
      </w:r>
    </w:p>
    <w:p w14:paraId="10BB8B01" w14:textId="77777777" w:rsidR="00097E5D" w:rsidRDefault="00097E5D" w:rsidP="00097E5D">
      <w:pPr>
        <w:ind w:firstLine="480"/>
      </w:pPr>
      <w:r>
        <w:rPr>
          <w:rFonts w:hint="eastAsia"/>
        </w:rPr>
        <w:t>所属领域：机械、专用汽车、垃圾处理</w:t>
      </w:r>
      <w:r>
        <w:rPr>
          <w:rFonts w:hint="eastAsia"/>
        </w:rPr>
        <w:t xml:space="preserve"> </w:t>
      </w:r>
    </w:p>
    <w:p w14:paraId="05D05DA3" w14:textId="77777777" w:rsidR="00097E5D" w:rsidRDefault="00097E5D" w:rsidP="00097E5D">
      <w:pPr>
        <w:ind w:firstLine="480"/>
      </w:pPr>
      <w:r>
        <w:rPr>
          <w:rFonts w:hint="eastAsia"/>
        </w:rPr>
        <w:t>联系人：王健</w:t>
      </w:r>
    </w:p>
    <w:p w14:paraId="25A4F981" w14:textId="77777777" w:rsidR="00097E5D" w:rsidRDefault="00097E5D" w:rsidP="00097E5D">
      <w:pPr>
        <w:ind w:firstLine="480"/>
      </w:pPr>
      <w:r>
        <w:rPr>
          <w:rFonts w:hint="eastAsia"/>
        </w:rPr>
        <w:t>联系电话：</w:t>
      </w:r>
      <w:r>
        <w:rPr>
          <w:rFonts w:hint="eastAsia"/>
        </w:rPr>
        <w:t>18660095788</w:t>
      </w:r>
    </w:p>
    <w:p w14:paraId="450481AF" w14:textId="77777777" w:rsidR="00097E5D" w:rsidRDefault="00097E5D" w:rsidP="00097E5D">
      <w:pPr>
        <w:ind w:firstLine="480"/>
        <w:rPr>
          <w:rStyle w:val="a9"/>
          <w:rFonts w:hint="eastAsia"/>
        </w:rPr>
      </w:pPr>
      <w:r>
        <w:rPr>
          <w:rFonts w:hint="eastAsia"/>
        </w:rPr>
        <w:t>电子邮箱：</w:t>
      </w:r>
      <w:hyperlink r:id="rId19" w:history="1">
        <w:r>
          <w:rPr>
            <w:rStyle w:val="a9"/>
          </w:rPr>
          <w:t>wangjdl@163.com</w:t>
        </w:r>
      </w:hyperlink>
    </w:p>
    <w:p w14:paraId="58EFFCC6" w14:textId="77777777" w:rsidR="00097E5D" w:rsidRDefault="00097E5D" w:rsidP="00097E5D">
      <w:pPr>
        <w:ind w:firstLine="480"/>
      </w:pPr>
      <w:r>
        <w:rPr>
          <w:rFonts w:hint="eastAsia"/>
        </w:rPr>
        <w:t>成果简介：该项目重新设计钩臂垃圾车，使其能携带小型电动叉车。同时，开发了便携式电动叉车，可自主上下垃圾车；可平稳装卸车厢，避免污水流出；可短途运输车厢，方便在城市狭小空间装卸车厢。垃圾车仍保留了钩臂式垃圾车原有功能，并且，可根据任务需要决定携带或不携带电动叉车（例如，夏季水果类垃圾多，车厢内污水多，可携带；冬季、在宽敞的地方作业，可不携带），灵活方便。</w:t>
      </w:r>
    </w:p>
    <w:p w14:paraId="09C12ED8" w14:textId="49D79904" w:rsidR="00097E5D" w:rsidRDefault="00097E5D" w:rsidP="00097E5D">
      <w:pPr>
        <w:pStyle w:val="3"/>
      </w:pPr>
      <w:r>
        <w:t>11</w:t>
      </w:r>
      <w:r>
        <w:rPr>
          <w:rFonts w:hint="eastAsia"/>
        </w:rPr>
        <w:t>.</w:t>
      </w:r>
      <w:r>
        <w:t>基于非圆齿轮的液压马达设计方法</w:t>
      </w:r>
    </w:p>
    <w:p w14:paraId="532ED20F" w14:textId="77777777" w:rsidR="00097E5D" w:rsidRDefault="00097E5D" w:rsidP="00097E5D">
      <w:pPr>
        <w:ind w:firstLine="480"/>
        <w:rPr>
          <w:rFonts w:hint="eastAsia"/>
          <w:kern w:val="0"/>
        </w:rPr>
      </w:pPr>
      <w:r>
        <w:rPr>
          <w:kern w:val="0"/>
        </w:rPr>
        <w:t>所属领域：机械设计</w:t>
      </w:r>
    </w:p>
    <w:p w14:paraId="463D6F20" w14:textId="77777777" w:rsidR="00097E5D" w:rsidRDefault="00097E5D" w:rsidP="00097E5D">
      <w:pPr>
        <w:ind w:firstLine="480"/>
        <w:rPr>
          <w:kern w:val="0"/>
        </w:rPr>
      </w:pPr>
      <w:r>
        <w:rPr>
          <w:kern w:val="0"/>
        </w:rPr>
        <w:lastRenderedPageBreak/>
        <w:t>联系人：王品</w:t>
      </w:r>
    </w:p>
    <w:p w14:paraId="3DDD0B1F" w14:textId="77777777" w:rsidR="00097E5D" w:rsidRDefault="00097E5D" w:rsidP="00097E5D">
      <w:pPr>
        <w:ind w:firstLine="480"/>
        <w:rPr>
          <w:kern w:val="0"/>
        </w:rPr>
      </w:pPr>
      <w:r>
        <w:rPr>
          <w:kern w:val="0"/>
        </w:rPr>
        <w:t>联系电话：</w:t>
      </w:r>
      <w:r>
        <w:rPr>
          <w:kern w:val="0"/>
        </w:rPr>
        <w:t>15553583168</w:t>
      </w:r>
    </w:p>
    <w:p w14:paraId="64007EB3" w14:textId="77777777" w:rsidR="00097E5D" w:rsidRDefault="00097E5D" w:rsidP="00097E5D">
      <w:pPr>
        <w:ind w:firstLine="480"/>
        <w:rPr>
          <w:kern w:val="0"/>
        </w:rPr>
      </w:pPr>
      <w:r>
        <w:rPr>
          <w:kern w:val="0"/>
        </w:rPr>
        <w:t>电子邮箱：</w:t>
      </w:r>
      <w:r>
        <w:rPr>
          <w:kern w:val="0"/>
        </w:rPr>
        <w:t>707290669@qq.com</w:t>
      </w:r>
    </w:p>
    <w:p w14:paraId="02097C16" w14:textId="77777777" w:rsidR="00097E5D" w:rsidRDefault="00097E5D" w:rsidP="00097E5D">
      <w:pPr>
        <w:ind w:firstLine="480"/>
        <w:rPr>
          <w:kern w:val="0"/>
        </w:rPr>
      </w:pPr>
      <w:r>
        <w:rPr>
          <w:kern w:val="0"/>
        </w:rPr>
        <w:t>成果简介：非圆行星齿轮乳化液马达转速低、输出扭矩大，可直接驱动负载而无需减速装置，尤其适用煤矿等对防爆要求较高的危险作业场合。目前井下作业的</w:t>
      </w:r>
      <w:proofErr w:type="gramStart"/>
      <w:r>
        <w:rPr>
          <w:kern w:val="0"/>
        </w:rPr>
        <w:t>动力源多选用</w:t>
      </w:r>
      <w:proofErr w:type="gramEnd"/>
      <w:r>
        <w:rPr>
          <w:kern w:val="0"/>
        </w:rPr>
        <w:t>高压乳化液，乳化液由</w:t>
      </w:r>
      <w:r>
        <w:rPr>
          <w:kern w:val="0"/>
        </w:rPr>
        <w:t>97%</w:t>
      </w:r>
      <w:r>
        <w:rPr>
          <w:kern w:val="0"/>
        </w:rPr>
        <w:t>的水和</w:t>
      </w:r>
      <w:r>
        <w:rPr>
          <w:kern w:val="0"/>
        </w:rPr>
        <w:t>2~3%</w:t>
      </w:r>
      <w:r>
        <w:rPr>
          <w:kern w:val="0"/>
        </w:rPr>
        <w:t>的矿物油组成。乳化液马达作为手持式工具最理想的动力源，广泛应用于手持式钻机、便携式带锯、螺母装卸扳手、起重器、牵引器、</w:t>
      </w:r>
      <w:proofErr w:type="gramStart"/>
      <w:r>
        <w:rPr>
          <w:kern w:val="0"/>
        </w:rPr>
        <w:t>切链器</w:t>
      </w:r>
      <w:proofErr w:type="gramEnd"/>
      <w:r>
        <w:rPr>
          <w:kern w:val="0"/>
        </w:rPr>
        <w:t>等手持式产品。目前，产品已经设计成功，仿真效果良好，样机正在制作过程中。</w:t>
      </w:r>
    </w:p>
    <w:p w14:paraId="40EA106A" w14:textId="6597BD8D" w:rsidR="00097E5D" w:rsidRDefault="00097E5D" w:rsidP="00097E5D">
      <w:pPr>
        <w:pStyle w:val="3"/>
      </w:pPr>
      <w:r>
        <w:t>12</w:t>
      </w:r>
      <w:r>
        <w:rPr>
          <w:rFonts w:hint="eastAsia"/>
        </w:rPr>
        <w:t>.</w:t>
      </w:r>
      <w:r>
        <w:t>基于气动肌肉驱动的柔性机械抓手</w:t>
      </w:r>
    </w:p>
    <w:p w14:paraId="6E8483BB" w14:textId="77777777" w:rsidR="00097E5D" w:rsidRDefault="00097E5D" w:rsidP="00097E5D">
      <w:pPr>
        <w:ind w:firstLine="480"/>
        <w:rPr>
          <w:rFonts w:hint="eastAsia"/>
          <w:kern w:val="0"/>
        </w:rPr>
      </w:pPr>
      <w:r>
        <w:rPr>
          <w:kern w:val="0"/>
        </w:rPr>
        <w:t>所属领域：机械制造</w:t>
      </w:r>
    </w:p>
    <w:p w14:paraId="6CBE89E0" w14:textId="77777777" w:rsidR="00097E5D" w:rsidRDefault="00097E5D" w:rsidP="00097E5D">
      <w:pPr>
        <w:ind w:firstLine="480"/>
        <w:rPr>
          <w:kern w:val="0"/>
        </w:rPr>
      </w:pPr>
      <w:r>
        <w:rPr>
          <w:kern w:val="0"/>
        </w:rPr>
        <w:t>联系人：阎宏伟</w:t>
      </w:r>
    </w:p>
    <w:p w14:paraId="64BC5AC5" w14:textId="77777777" w:rsidR="00097E5D" w:rsidRDefault="00097E5D" w:rsidP="00097E5D">
      <w:pPr>
        <w:ind w:firstLine="480"/>
        <w:rPr>
          <w:kern w:val="0"/>
        </w:rPr>
      </w:pPr>
      <w:r>
        <w:rPr>
          <w:kern w:val="0"/>
        </w:rPr>
        <w:t>联系电话：</w:t>
      </w:r>
      <w:r>
        <w:rPr>
          <w:kern w:val="0"/>
        </w:rPr>
        <w:t>17853599511</w:t>
      </w:r>
    </w:p>
    <w:p w14:paraId="28F33646" w14:textId="77777777" w:rsidR="00097E5D" w:rsidRDefault="00097E5D" w:rsidP="00097E5D">
      <w:pPr>
        <w:ind w:firstLine="480"/>
        <w:rPr>
          <w:kern w:val="0"/>
        </w:rPr>
      </w:pPr>
      <w:r>
        <w:rPr>
          <w:kern w:val="0"/>
        </w:rPr>
        <w:t>电子邮箱：</w:t>
      </w:r>
      <w:r>
        <w:rPr>
          <w:kern w:val="0"/>
        </w:rPr>
        <w:t>yanhongwei@ldu.edu.cn</w:t>
      </w:r>
    </w:p>
    <w:p w14:paraId="1575D4D4" w14:textId="77777777" w:rsidR="00097E5D" w:rsidRDefault="00097E5D" w:rsidP="00097E5D">
      <w:pPr>
        <w:ind w:firstLine="480"/>
        <w:rPr>
          <w:lang w:val="en-US" w:eastAsia="zh-CN"/>
        </w:rPr>
      </w:pPr>
      <w:r>
        <w:rPr>
          <w:kern w:val="0"/>
        </w:rPr>
        <w:t>成果简介：气动肌肉，由外部提供的压缩空气驱动，作收缩动作，其过程类似人体的肌肉运动。主体由一段橡胶管和充气接头组成，充气时其直径增加，长度缩短，输出拉力。排气时由于橡胶的弹性，自然恢复初始长度。可广泛应用于机械制造、化工生产等领域。本成果通过气动肌肉驱动机械夹爪，用于工业生产过程中的夹持工装，实现对不同夹</w:t>
      </w:r>
      <w:proofErr w:type="gramStart"/>
      <w:r>
        <w:rPr>
          <w:kern w:val="0"/>
        </w:rPr>
        <w:t>持对象</w:t>
      </w:r>
      <w:proofErr w:type="gramEnd"/>
      <w:r>
        <w:rPr>
          <w:kern w:val="0"/>
        </w:rPr>
        <w:t>的适应性并改善机械臂的振动问题。</w:t>
      </w:r>
    </w:p>
    <w:p w14:paraId="647281BC" w14:textId="3C51F8F8" w:rsidR="00097E5D" w:rsidRDefault="00097E5D" w:rsidP="00097E5D">
      <w:pPr>
        <w:pStyle w:val="3"/>
      </w:pPr>
      <w:r>
        <w:t>13</w:t>
      </w:r>
      <w:r>
        <w:rPr>
          <w:rFonts w:hint="eastAsia"/>
        </w:rPr>
        <w:t>.</w:t>
      </w:r>
      <w:r>
        <w:t>惯性摩擦焊参数对航空发动机转子轴向缩短量影响规律</w:t>
      </w:r>
    </w:p>
    <w:p w14:paraId="17E7F665" w14:textId="77777777" w:rsidR="00097E5D" w:rsidRDefault="00097E5D" w:rsidP="00097E5D">
      <w:pPr>
        <w:ind w:firstLine="480"/>
        <w:rPr>
          <w:rFonts w:hint="eastAsia"/>
          <w:kern w:val="0"/>
        </w:rPr>
      </w:pPr>
      <w:r>
        <w:rPr>
          <w:kern w:val="0"/>
        </w:rPr>
        <w:t>所属领域：材料加工、先进制造、航空制造</w:t>
      </w:r>
    </w:p>
    <w:p w14:paraId="38E44627" w14:textId="77777777" w:rsidR="00097E5D" w:rsidRDefault="00097E5D" w:rsidP="00097E5D">
      <w:pPr>
        <w:ind w:firstLine="480"/>
        <w:rPr>
          <w:kern w:val="0"/>
        </w:rPr>
      </w:pPr>
      <w:r>
        <w:rPr>
          <w:kern w:val="0"/>
        </w:rPr>
        <w:t>联系人：张全忠</w:t>
      </w:r>
    </w:p>
    <w:p w14:paraId="28640842" w14:textId="77777777" w:rsidR="00097E5D" w:rsidRDefault="00097E5D" w:rsidP="00097E5D">
      <w:pPr>
        <w:ind w:firstLine="480"/>
        <w:rPr>
          <w:kern w:val="0"/>
        </w:rPr>
      </w:pPr>
      <w:r>
        <w:rPr>
          <w:kern w:val="0"/>
        </w:rPr>
        <w:t>联系电话：</w:t>
      </w:r>
      <w:r>
        <w:rPr>
          <w:kern w:val="0"/>
        </w:rPr>
        <w:t>158664561852</w:t>
      </w:r>
    </w:p>
    <w:p w14:paraId="209D8766" w14:textId="77777777" w:rsidR="00097E5D" w:rsidRDefault="00097E5D" w:rsidP="00097E5D">
      <w:pPr>
        <w:ind w:firstLine="480"/>
        <w:rPr>
          <w:kern w:val="0"/>
        </w:rPr>
      </w:pPr>
      <w:r>
        <w:rPr>
          <w:kern w:val="0"/>
        </w:rPr>
        <w:t>电子邮箱：</w:t>
      </w:r>
      <w:r>
        <w:rPr>
          <w:kern w:val="0"/>
        </w:rPr>
        <w:t>zhangqzld@126.com</w:t>
      </w:r>
    </w:p>
    <w:p w14:paraId="5660091A" w14:textId="77777777" w:rsidR="00097E5D" w:rsidRDefault="00097E5D" w:rsidP="00097E5D">
      <w:pPr>
        <w:ind w:firstLine="480"/>
      </w:pPr>
      <w:r>
        <w:rPr>
          <w:kern w:val="0"/>
        </w:rPr>
        <w:t>成果简介：</w:t>
      </w:r>
      <w:r>
        <w:t>惯性</w:t>
      </w:r>
      <w:proofErr w:type="gramStart"/>
      <w:r>
        <w:t>摩擦焊是通过</w:t>
      </w:r>
      <w:proofErr w:type="gramEnd"/>
      <w:r>
        <w:t>摩擦面的摩擦行为将机械能转化为热能，加热焊件接头到接近熔融的状态，通过塑性变形和再结晶完成焊接，因此摩擦面的产热模型是惯性摩擦</w:t>
      </w:r>
      <w:proofErr w:type="gramStart"/>
      <w:r>
        <w:t>焊过程</w:t>
      </w:r>
      <w:proofErr w:type="gramEnd"/>
      <w:r>
        <w:t>数值模拟的关键。本项成果在前期工作的基础</w:t>
      </w:r>
      <w:r>
        <w:lastRenderedPageBreak/>
        <w:t>上，找到了惯性摩擦</w:t>
      </w:r>
      <w:proofErr w:type="gramStart"/>
      <w:r>
        <w:t>焊过程</w:t>
      </w:r>
      <w:proofErr w:type="gramEnd"/>
      <w:r>
        <w:t>摩擦面热能转换规律，建立了针对多种高温合金材料和不同工艺参数的产热模型。</w:t>
      </w:r>
    </w:p>
    <w:p w14:paraId="3D4A1B5D" w14:textId="3D37AB0E" w:rsidR="00097E5D" w:rsidRDefault="00097E5D" w:rsidP="00097E5D">
      <w:pPr>
        <w:pStyle w:val="3"/>
      </w:pPr>
      <w:r>
        <w:t>14</w:t>
      </w:r>
      <w:r>
        <w:rPr>
          <w:rFonts w:hint="eastAsia"/>
        </w:rPr>
        <w:t>.</w:t>
      </w:r>
      <w:r>
        <w:t>一种齿轮丝杠式电动舵机的研究</w:t>
      </w:r>
    </w:p>
    <w:p w14:paraId="5F088E5C" w14:textId="77777777" w:rsidR="00097E5D" w:rsidRDefault="00097E5D" w:rsidP="00097E5D">
      <w:pPr>
        <w:ind w:firstLine="480"/>
        <w:rPr>
          <w:kern w:val="0"/>
        </w:rPr>
      </w:pPr>
      <w:r>
        <w:rPr>
          <w:kern w:val="0"/>
        </w:rPr>
        <w:t>所属领域：航空航天、飞行器控制</w:t>
      </w:r>
    </w:p>
    <w:p w14:paraId="664A3583" w14:textId="77777777" w:rsidR="00097E5D" w:rsidRDefault="00097E5D" w:rsidP="00097E5D">
      <w:pPr>
        <w:ind w:firstLine="480"/>
        <w:rPr>
          <w:kern w:val="0"/>
        </w:rPr>
      </w:pPr>
      <w:r>
        <w:rPr>
          <w:kern w:val="0"/>
        </w:rPr>
        <w:t>联系人：杨忠</w:t>
      </w:r>
    </w:p>
    <w:p w14:paraId="47F3D77A" w14:textId="77777777" w:rsidR="00097E5D" w:rsidRDefault="00097E5D" w:rsidP="00097E5D">
      <w:pPr>
        <w:ind w:firstLine="480"/>
        <w:rPr>
          <w:kern w:val="0"/>
        </w:rPr>
      </w:pPr>
      <w:r>
        <w:rPr>
          <w:kern w:val="0"/>
        </w:rPr>
        <w:t>联系电话：</w:t>
      </w:r>
      <w:r>
        <w:rPr>
          <w:kern w:val="0"/>
        </w:rPr>
        <w:t>15653520390</w:t>
      </w:r>
    </w:p>
    <w:p w14:paraId="709E4AF2" w14:textId="77777777" w:rsidR="00097E5D" w:rsidRDefault="00097E5D" w:rsidP="00097E5D">
      <w:pPr>
        <w:ind w:firstLine="480"/>
        <w:rPr>
          <w:kern w:val="0"/>
        </w:rPr>
      </w:pPr>
      <w:r>
        <w:rPr>
          <w:kern w:val="0"/>
        </w:rPr>
        <w:t>电子邮箱：</w:t>
      </w:r>
      <w:r>
        <w:rPr>
          <w:kern w:val="0"/>
        </w:rPr>
        <w:t>ldu_yangzhong@163.com</w:t>
      </w:r>
    </w:p>
    <w:p w14:paraId="03AE07C6" w14:textId="77777777" w:rsidR="00097E5D" w:rsidRDefault="00097E5D" w:rsidP="00097E5D">
      <w:pPr>
        <w:ind w:firstLine="480"/>
        <w:rPr>
          <w:kern w:val="0"/>
        </w:rPr>
      </w:pPr>
      <w:r>
        <w:rPr>
          <w:kern w:val="0"/>
        </w:rPr>
        <w:t>成果简介：本项目所设计的齿轮丝杠式电动舵机结构主要由齿轮传动机构、丝杠传动机构、舵片组件（或其他执行组件）、传感器组件、</w:t>
      </w:r>
      <w:proofErr w:type="gramStart"/>
      <w:r>
        <w:rPr>
          <w:kern w:val="0"/>
        </w:rPr>
        <w:t>直流有</w:t>
      </w:r>
      <w:proofErr w:type="gramEnd"/>
      <w:r>
        <w:rPr>
          <w:kern w:val="0"/>
        </w:rPr>
        <w:t>刷电机及其控制器、驱动器等部件组成。在工作过程中，控制器接收控制指令，通过电机驱动器驱动直流伺服电机，然后通过齿轮丝杠传动机构带动</w:t>
      </w:r>
      <w:proofErr w:type="gramStart"/>
      <w:r>
        <w:rPr>
          <w:kern w:val="0"/>
        </w:rPr>
        <w:t>舵片绕舵轴</w:t>
      </w:r>
      <w:proofErr w:type="gramEnd"/>
      <w:r>
        <w:rPr>
          <w:kern w:val="0"/>
        </w:rPr>
        <w:t>转动，从而利用空气动力对飞行器姿态进行控制。在控制过程中，通过角度传感器输出的角度信号作为反馈</w:t>
      </w:r>
      <w:proofErr w:type="gramStart"/>
      <w:r>
        <w:rPr>
          <w:kern w:val="0"/>
        </w:rPr>
        <w:t>量形成</w:t>
      </w:r>
      <w:proofErr w:type="gramEnd"/>
      <w:r>
        <w:rPr>
          <w:kern w:val="0"/>
        </w:rPr>
        <w:t>闭环控制系统，从而提高控制精度。</w:t>
      </w:r>
    </w:p>
    <w:p w14:paraId="466CF319" w14:textId="6757F290" w:rsidR="00097E5D" w:rsidRDefault="00097E5D" w:rsidP="00097E5D">
      <w:pPr>
        <w:pStyle w:val="3"/>
      </w:pPr>
      <w:r>
        <w:t>15</w:t>
      </w:r>
      <w:r>
        <w:rPr>
          <w:rFonts w:hint="eastAsia"/>
        </w:rPr>
        <w:t>.</w:t>
      </w:r>
      <w:r>
        <w:t>工程陶瓷和纤维增强树脂基复合材料高效、高质量</w:t>
      </w:r>
      <w:proofErr w:type="gramStart"/>
      <w:r>
        <w:t>磨削制孔技术</w:t>
      </w:r>
      <w:proofErr w:type="gramEnd"/>
    </w:p>
    <w:p w14:paraId="5CB6DA73" w14:textId="77777777" w:rsidR="00097E5D" w:rsidRDefault="00097E5D" w:rsidP="00097E5D">
      <w:pPr>
        <w:ind w:firstLine="480"/>
        <w:rPr>
          <w:rFonts w:hint="eastAsia"/>
          <w:kern w:val="0"/>
        </w:rPr>
      </w:pPr>
      <w:r>
        <w:rPr>
          <w:kern w:val="0"/>
        </w:rPr>
        <w:t>所属领域：复合材料、机械制造、磨削加工</w:t>
      </w:r>
    </w:p>
    <w:p w14:paraId="6DE75BD8" w14:textId="77777777" w:rsidR="00097E5D" w:rsidRDefault="00097E5D" w:rsidP="00097E5D">
      <w:pPr>
        <w:ind w:firstLine="480"/>
        <w:rPr>
          <w:kern w:val="0"/>
        </w:rPr>
      </w:pPr>
      <w:r>
        <w:rPr>
          <w:kern w:val="0"/>
        </w:rPr>
        <w:t>联系人：冯宝富</w:t>
      </w:r>
    </w:p>
    <w:p w14:paraId="5FBB6727" w14:textId="77777777" w:rsidR="00097E5D" w:rsidRDefault="00097E5D" w:rsidP="00097E5D">
      <w:pPr>
        <w:ind w:firstLine="480"/>
        <w:rPr>
          <w:kern w:val="0"/>
        </w:rPr>
      </w:pPr>
      <w:r>
        <w:rPr>
          <w:kern w:val="0"/>
        </w:rPr>
        <w:t>联系电话：</w:t>
      </w:r>
      <w:r>
        <w:rPr>
          <w:kern w:val="0"/>
        </w:rPr>
        <w:t>15153523867</w:t>
      </w:r>
    </w:p>
    <w:p w14:paraId="33711C69" w14:textId="77777777" w:rsidR="00097E5D" w:rsidRDefault="00097E5D" w:rsidP="00097E5D">
      <w:pPr>
        <w:ind w:firstLine="480"/>
        <w:rPr>
          <w:kern w:val="0"/>
        </w:rPr>
      </w:pPr>
      <w:r>
        <w:rPr>
          <w:kern w:val="0"/>
        </w:rPr>
        <w:t>电子邮箱：</w:t>
      </w:r>
      <w:r>
        <w:rPr>
          <w:kern w:val="0"/>
        </w:rPr>
        <w:t>fengbf@ldu.edu.cn</w:t>
      </w:r>
    </w:p>
    <w:p w14:paraId="155BA870" w14:textId="77777777" w:rsidR="00097E5D" w:rsidRDefault="00097E5D" w:rsidP="00097E5D">
      <w:pPr>
        <w:ind w:firstLine="480"/>
        <w:rPr>
          <w:kern w:val="0"/>
        </w:rPr>
      </w:pPr>
      <w:r>
        <w:rPr>
          <w:kern w:val="0"/>
        </w:rPr>
        <w:t>成果简介：工程陶瓷和纤维增强树脂基复合材料具有密度小、模量高、比强度大和耐腐蚀等优点，采用金刚石或</w:t>
      </w:r>
      <w:r>
        <w:rPr>
          <w:kern w:val="0"/>
        </w:rPr>
        <w:t>CBN</w:t>
      </w:r>
      <w:r>
        <w:rPr>
          <w:kern w:val="0"/>
        </w:rPr>
        <w:t>等超硬磨料制成杯形砂轮结合混砂冷气冷却</w:t>
      </w:r>
      <w:proofErr w:type="gramStart"/>
      <w:r>
        <w:rPr>
          <w:kern w:val="0"/>
        </w:rPr>
        <w:t>进行套孔加工</w:t>
      </w:r>
      <w:proofErr w:type="gramEnd"/>
      <w:r>
        <w:rPr>
          <w:kern w:val="0"/>
        </w:rPr>
        <w:t>，与传统高速钢以及硬质合金刀具钻孔加工相比，能显著降低切削力，减少陶瓷孔口崩豁、陶瓷孔壁裂纹及擦伤、出口</w:t>
      </w:r>
      <w:r>
        <w:rPr>
          <w:kern w:val="0"/>
        </w:rPr>
        <w:t>FRP</w:t>
      </w:r>
      <w:r>
        <w:rPr>
          <w:kern w:val="0"/>
        </w:rPr>
        <w:t>材料隆起、孔口材料分层及撕裂等缺陷，提高了加工质量，在磨削过程中形成混砂磨料流，</w:t>
      </w:r>
      <w:proofErr w:type="gramStart"/>
      <w:r>
        <w:rPr>
          <w:kern w:val="0"/>
        </w:rPr>
        <w:t>修锐砂轮</w:t>
      </w:r>
      <w:proofErr w:type="gramEnd"/>
      <w:r>
        <w:rPr>
          <w:kern w:val="0"/>
        </w:rPr>
        <w:t>，提高</w:t>
      </w:r>
      <w:proofErr w:type="gramStart"/>
      <w:r>
        <w:rPr>
          <w:kern w:val="0"/>
        </w:rPr>
        <w:t>了容屑空间</w:t>
      </w:r>
      <w:proofErr w:type="gramEnd"/>
      <w:r>
        <w:rPr>
          <w:kern w:val="0"/>
        </w:rPr>
        <w:t>，减少了砂轮堵塞，磨削效率高，刀具使用寿命长。</w:t>
      </w:r>
    </w:p>
    <w:p w14:paraId="78597E51" w14:textId="65DFF980" w:rsidR="00097E5D" w:rsidRDefault="00097E5D" w:rsidP="00097E5D">
      <w:pPr>
        <w:pStyle w:val="3"/>
      </w:pPr>
      <w:r>
        <w:t>16</w:t>
      </w:r>
      <w:r>
        <w:rPr>
          <w:rFonts w:hint="eastAsia"/>
        </w:rPr>
        <w:t>.</w:t>
      </w:r>
      <w:r>
        <w:t>新型轴向弹性限位的膜片联轴器</w:t>
      </w:r>
    </w:p>
    <w:p w14:paraId="1C4FDB05" w14:textId="77777777" w:rsidR="00097E5D" w:rsidRDefault="00097E5D" w:rsidP="00097E5D">
      <w:pPr>
        <w:ind w:firstLine="480"/>
        <w:rPr>
          <w:kern w:val="0"/>
        </w:rPr>
      </w:pPr>
      <w:r>
        <w:rPr>
          <w:kern w:val="0"/>
        </w:rPr>
        <w:t>所属领域：机械工程</w:t>
      </w:r>
    </w:p>
    <w:p w14:paraId="3E921061" w14:textId="77777777" w:rsidR="00097E5D" w:rsidRDefault="00097E5D" w:rsidP="00097E5D">
      <w:pPr>
        <w:ind w:firstLine="480"/>
        <w:rPr>
          <w:kern w:val="0"/>
        </w:rPr>
      </w:pPr>
      <w:r>
        <w:rPr>
          <w:kern w:val="0"/>
        </w:rPr>
        <w:t>联系人：王亮申</w:t>
      </w:r>
    </w:p>
    <w:p w14:paraId="048B309C" w14:textId="77777777" w:rsidR="00097E5D" w:rsidRDefault="00097E5D" w:rsidP="00097E5D">
      <w:pPr>
        <w:ind w:firstLine="480"/>
        <w:rPr>
          <w:kern w:val="0"/>
        </w:rPr>
      </w:pPr>
      <w:r>
        <w:rPr>
          <w:kern w:val="0"/>
        </w:rPr>
        <w:lastRenderedPageBreak/>
        <w:t>联系电话：</w:t>
      </w:r>
      <w:r>
        <w:rPr>
          <w:kern w:val="0"/>
        </w:rPr>
        <w:t>15066387097</w:t>
      </w:r>
    </w:p>
    <w:p w14:paraId="6AD47C34" w14:textId="77777777" w:rsidR="00097E5D" w:rsidRDefault="00097E5D" w:rsidP="00097E5D">
      <w:pPr>
        <w:ind w:firstLine="480"/>
        <w:rPr>
          <w:kern w:val="0"/>
        </w:rPr>
      </w:pPr>
      <w:r>
        <w:rPr>
          <w:kern w:val="0"/>
        </w:rPr>
        <w:t>电子邮箱：</w:t>
      </w:r>
      <w:r>
        <w:rPr>
          <w:kern w:val="0"/>
        </w:rPr>
        <w:t>wliangshen@126.com</w:t>
      </w:r>
    </w:p>
    <w:p w14:paraId="74ADC52F" w14:textId="77777777" w:rsidR="00097E5D" w:rsidRDefault="00097E5D" w:rsidP="00097E5D">
      <w:pPr>
        <w:ind w:firstLine="480"/>
        <w:rPr>
          <w:kern w:val="0"/>
        </w:rPr>
      </w:pPr>
      <w:r>
        <w:rPr>
          <w:kern w:val="0"/>
        </w:rPr>
        <w:t>成果简介：现有膜片联轴器的结构不甚合理，现有的膜片联轴器主要由驱动半联轴节、膜片组、</w:t>
      </w:r>
      <w:proofErr w:type="gramStart"/>
      <w:r>
        <w:rPr>
          <w:kern w:val="0"/>
        </w:rPr>
        <w:t>从动从动</w:t>
      </w:r>
      <w:proofErr w:type="gramEnd"/>
      <w:r>
        <w:rPr>
          <w:kern w:val="0"/>
        </w:rPr>
        <w:t>半联轴节、连接螺栓等组成。轴向弹性限位的膜片联轴器则在此基础上，增加了弹性限位片。根据模型分析和优化设计结果，设计出不同结构的弹性限位片，有</w:t>
      </w:r>
      <w:r>
        <w:rPr>
          <w:kern w:val="0"/>
        </w:rPr>
        <w:t>B</w:t>
      </w:r>
      <w:r>
        <w:rPr>
          <w:kern w:val="0"/>
        </w:rPr>
        <w:t>型、</w:t>
      </w:r>
      <w:r>
        <w:rPr>
          <w:kern w:val="0"/>
        </w:rPr>
        <w:t>N</w:t>
      </w:r>
      <w:r>
        <w:rPr>
          <w:kern w:val="0"/>
        </w:rPr>
        <w:t>型、</w:t>
      </w:r>
      <w:r>
        <w:rPr>
          <w:kern w:val="0"/>
        </w:rPr>
        <w:t>P</w:t>
      </w:r>
      <w:r>
        <w:rPr>
          <w:kern w:val="0"/>
        </w:rPr>
        <w:t>型等结构形式，有效地解决了因轴向窜动量时产生的一系列问题。</w:t>
      </w:r>
    </w:p>
    <w:p w14:paraId="4972844D" w14:textId="1D8B6326" w:rsidR="00097E5D" w:rsidRDefault="00097E5D" w:rsidP="00097E5D">
      <w:pPr>
        <w:pStyle w:val="3"/>
        <w:rPr>
          <w:rFonts w:hint="eastAsia"/>
        </w:rPr>
      </w:pPr>
      <w:r>
        <w:t>17</w:t>
      </w:r>
      <w:r>
        <w:rPr>
          <w:rFonts w:hint="eastAsia"/>
        </w:rPr>
        <w:t>.</w:t>
      </w:r>
      <w:r>
        <w:rPr>
          <w:rFonts w:hint="eastAsia"/>
        </w:rPr>
        <w:t>超磁致伸缩作动器的微位移和微振动主动控制技术</w:t>
      </w:r>
    </w:p>
    <w:p w14:paraId="494A4AEC" w14:textId="77777777" w:rsidR="00097E5D" w:rsidRDefault="00097E5D" w:rsidP="00097E5D">
      <w:pPr>
        <w:ind w:firstLine="480"/>
        <w:rPr>
          <w:rFonts w:hint="eastAsia"/>
          <w:kern w:val="0"/>
        </w:rPr>
      </w:pPr>
      <w:r>
        <w:rPr>
          <w:rFonts w:hint="eastAsia"/>
          <w:kern w:val="0"/>
        </w:rPr>
        <w:t>所属领域：先进控制、材料科学和结构动力学</w:t>
      </w:r>
    </w:p>
    <w:p w14:paraId="42292E7B" w14:textId="77777777" w:rsidR="00097E5D" w:rsidRDefault="00097E5D" w:rsidP="00097E5D">
      <w:pPr>
        <w:ind w:firstLine="480"/>
        <w:rPr>
          <w:rFonts w:hint="eastAsia"/>
          <w:kern w:val="0"/>
        </w:rPr>
      </w:pPr>
      <w:r>
        <w:rPr>
          <w:rFonts w:hint="eastAsia"/>
          <w:kern w:val="0"/>
        </w:rPr>
        <w:t>联系人：郭振凯</w:t>
      </w:r>
    </w:p>
    <w:p w14:paraId="40E8E9FE" w14:textId="77777777" w:rsidR="00097E5D" w:rsidRDefault="00097E5D" w:rsidP="00097E5D">
      <w:pPr>
        <w:ind w:firstLine="480"/>
        <w:rPr>
          <w:rFonts w:hint="eastAsia"/>
          <w:kern w:val="0"/>
        </w:rPr>
      </w:pPr>
      <w:r>
        <w:rPr>
          <w:rFonts w:hint="eastAsia"/>
          <w:kern w:val="0"/>
        </w:rPr>
        <w:t>联系电话：</w:t>
      </w:r>
      <w:r>
        <w:rPr>
          <w:rFonts w:hint="eastAsia"/>
          <w:kern w:val="0"/>
        </w:rPr>
        <w:t>13553129606</w:t>
      </w:r>
    </w:p>
    <w:p w14:paraId="42658FC9" w14:textId="77777777" w:rsidR="00097E5D" w:rsidRDefault="00097E5D" w:rsidP="00097E5D">
      <w:pPr>
        <w:ind w:firstLine="480"/>
        <w:rPr>
          <w:rFonts w:hint="eastAsia"/>
          <w:kern w:val="0"/>
        </w:rPr>
      </w:pPr>
      <w:r>
        <w:rPr>
          <w:rFonts w:hint="eastAsia"/>
          <w:kern w:val="0"/>
        </w:rPr>
        <w:t>邮箱：</w:t>
      </w:r>
      <w:r>
        <w:rPr>
          <w:rFonts w:hint="eastAsia"/>
          <w:kern w:val="0"/>
        </w:rPr>
        <w:t xml:space="preserve"> zhkguo@126.com</w:t>
      </w:r>
    </w:p>
    <w:p w14:paraId="4D49FC0B" w14:textId="77777777" w:rsidR="00097E5D" w:rsidRDefault="00097E5D" w:rsidP="00097E5D">
      <w:pPr>
        <w:ind w:firstLine="480"/>
        <w:rPr>
          <w:rFonts w:hint="eastAsia"/>
          <w:kern w:val="0"/>
        </w:rPr>
      </w:pPr>
      <w:r>
        <w:rPr>
          <w:rFonts w:hint="eastAsia"/>
          <w:kern w:val="0"/>
        </w:rPr>
        <w:t>成果简介：</w:t>
      </w:r>
      <w:r>
        <w:rPr>
          <w:rFonts w:hint="eastAsia"/>
          <w:kern w:val="0"/>
        </w:rPr>
        <w:t xml:space="preserve"> </w:t>
      </w:r>
      <w:r>
        <w:rPr>
          <w:rFonts w:hint="eastAsia"/>
          <w:kern w:val="0"/>
        </w:rPr>
        <w:t>针对作动器中存在的迟滞复杂非线性特性，利用支持向量机，模糊控制，预测控制，自适应滤波等算法对作动器中的频率相关，应力相关等非线性特性进行建模与控制，提高作动器的控制精度及稳定性。</w:t>
      </w:r>
    </w:p>
    <w:p w14:paraId="2A570CA9" w14:textId="697F7622" w:rsidR="00097E5D" w:rsidRDefault="00097E5D" w:rsidP="00097E5D">
      <w:pPr>
        <w:pStyle w:val="3"/>
      </w:pPr>
      <w:r>
        <w:t>18</w:t>
      </w:r>
      <w:r>
        <w:rPr>
          <w:rFonts w:hint="eastAsia"/>
        </w:rPr>
        <w:t>.</w:t>
      </w:r>
      <w:r>
        <w:t>基于催熟气体控制的多用途水果鲜货运输车辆以及运输方法</w:t>
      </w:r>
    </w:p>
    <w:p w14:paraId="688D80FD" w14:textId="77777777" w:rsidR="00097E5D" w:rsidRDefault="00097E5D" w:rsidP="00097E5D">
      <w:pPr>
        <w:ind w:firstLine="480"/>
        <w:rPr>
          <w:rFonts w:hint="eastAsia"/>
          <w:kern w:val="0"/>
        </w:rPr>
      </w:pPr>
      <w:r>
        <w:rPr>
          <w:kern w:val="0"/>
        </w:rPr>
        <w:t>所属领域：物流配送、果蔬保鲜、食品安全、冷链控制</w:t>
      </w:r>
    </w:p>
    <w:p w14:paraId="179A62B3" w14:textId="77777777" w:rsidR="00097E5D" w:rsidRDefault="00097E5D" w:rsidP="00097E5D">
      <w:pPr>
        <w:ind w:firstLine="480"/>
        <w:rPr>
          <w:kern w:val="0"/>
        </w:rPr>
      </w:pPr>
      <w:r>
        <w:rPr>
          <w:kern w:val="0"/>
        </w:rPr>
        <w:t>联系人：刘璐</w:t>
      </w:r>
    </w:p>
    <w:p w14:paraId="18C91903" w14:textId="77777777" w:rsidR="00097E5D" w:rsidRDefault="00097E5D" w:rsidP="00097E5D">
      <w:pPr>
        <w:ind w:firstLine="480"/>
        <w:rPr>
          <w:kern w:val="0"/>
        </w:rPr>
      </w:pPr>
      <w:r>
        <w:rPr>
          <w:kern w:val="0"/>
        </w:rPr>
        <w:t>联系电话：</w:t>
      </w:r>
      <w:r>
        <w:rPr>
          <w:kern w:val="0"/>
        </w:rPr>
        <w:t>13053577618</w:t>
      </w:r>
    </w:p>
    <w:p w14:paraId="75D15377" w14:textId="77777777" w:rsidR="00097E5D" w:rsidRDefault="00097E5D" w:rsidP="00097E5D">
      <w:pPr>
        <w:ind w:firstLine="480"/>
        <w:rPr>
          <w:kern w:val="0"/>
        </w:rPr>
      </w:pPr>
      <w:r>
        <w:rPr>
          <w:kern w:val="0"/>
        </w:rPr>
        <w:t>电子邮箱：</w:t>
      </w:r>
      <w:r>
        <w:rPr>
          <w:kern w:val="0"/>
        </w:rPr>
        <w:t>liululd@126.com</w:t>
      </w:r>
    </w:p>
    <w:p w14:paraId="7A7BF217" w14:textId="77777777" w:rsidR="00097E5D" w:rsidRDefault="00097E5D" w:rsidP="00097E5D">
      <w:pPr>
        <w:ind w:firstLine="480"/>
        <w:rPr>
          <w:kern w:val="0"/>
        </w:rPr>
      </w:pPr>
      <w:r>
        <w:rPr>
          <w:kern w:val="0"/>
        </w:rPr>
        <w:t>成果简介：为了提供一种效果更好的基于催熟气体控制的多用途水果鲜货运输车辆以及运输方法。涉及机械领域，尤其涉及基于催熟气体控制的多用途水果鲜货运输车辆以及运输方法。包含车体，所述车体包含一个以上的分隔区域，分隔区域中中部为分隔部分，分隔部件包含左侧支撑板和右侧支撑板，左侧支撑板和右侧支撑板之间包含中间夹层部分，夹层部分上方安装有风机，风机为双向风机，风机包含通向左侧的左侧通气口，还包含通向右侧的右侧通气口，左侧的分隔区域和右侧的分隔区域中各自包含催熟气体传感器，风机开启能够使得左侧的气体右侧的气体实现互通交流。当左侧的鲜果不适应催熟气体</w:t>
      </w:r>
      <w:r>
        <w:rPr>
          <w:kern w:val="0"/>
        </w:rPr>
        <w:lastRenderedPageBreak/>
        <w:t>的时候，开启风机，将催熟气体抽取到右侧的鲜果氛围中，能均衡整体的催熟气体，使得运输过程更安全。</w:t>
      </w:r>
    </w:p>
    <w:p w14:paraId="000351EC" w14:textId="030002E8" w:rsidR="00097E5D" w:rsidRDefault="00097E5D" w:rsidP="00097E5D">
      <w:pPr>
        <w:pStyle w:val="3"/>
      </w:pPr>
      <w:r>
        <w:t>19</w:t>
      </w:r>
      <w:r>
        <w:rPr>
          <w:rFonts w:hint="eastAsia"/>
        </w:rPr>
        <w:t>.</w:t>
      </w:r>
      <w:r>
        <w:t>基于原位热压反应的碳化硼陶瓷喷嘴</w:t>
      </w:r>
    </w:p>
    <w:p w14:paraId="1A6A7E10" w14:textId="77777777" w:rsidR="00097E5D" w:rsidRDefault="00097E5D" w:rsidP="00097E5D">
      <w:pPr>
        <w:ind w:firstLine="480"/>
        <w:rPr>
          <w:kern w:val="0"/>
        </w:rPr>
      </w:pPr>
      <w:r>
        <w:rPr>
          <w:kern w:val="0"/>
        </w:rPr>
        <w:t>所属领域：机械制造</w:t>
      </w:r>
    </w:p>
    <w:p w14:paraId="0272EF8E" w14:textId="77777777" w:rsidR="00097E5D" w:rsidRDefault="00097E5D" w:rsidP="00097E5D">
      <w:pPr>
        <w:ind w:firstLine="480"/>
        <w:rPr>
          <w:kern w:val="0"/>
        </w:rPr>
      </w:pPr>
      <w:r>
        <w:rPr>
          <w:kern w:val="0"/>
        </w:rPr>
        <w:t>联系人：孙军龙</w:t>
      </w:r>
    </w:p>
    <w:p w14:paraId="0E5CBD52" w14:textId="77777777" w:rsidR="00097E5D" w:rsidRDefault="00097E5D" w:rsidP="00097E5D">
      <w:pPr>
        <w:ind w:firstLine="480"/>
        <w:rPr>
          <w:kern w:val="0"/>
        </w:rPr>
      </w:pPr>
      <w:r>
        <w:rPr>
          <w:kern w:val="0"/>
        </w:rPr>
        <w:t>联系电话：</w:t>
      </w:r>
      <w:r>
        <w:rPr>
          <w:kern w:val="0"/>
        </w:rPr>
        <w:t>15866472132</w:t>
      </w:r>
    </w:p>
    <w:p w14:paraId="16D79A65" w14:textId="77777777" w:rsidR="00097E5D" w:rsidRDefault="00097E5D" w:rsidP="00097E5D">
      <w:pPr>
        <w:ind w:firstLine="480"/>
        <w:rPr>
          <w:kern w:val="0"/>
        </w:rPr>
      </w:pPr>
      <w:r>
        <w:rPr>
          <w:kern w:val="0"/>
        </w:rPr>
        <w:t>电子邮箱：</w:t>
      </w:r>
      <w:r>
        <w:rPr>
          <w:kern w:val="0"/>
        </w:rPr>
        <w:t>sjlthink@126.com</w:t>
      </w:r>
    </w:p>
    <w:p w14:paraId="684ACBE0" w14:textId="77777777" w:rsidR="00097E5D" w:rsidRDefault="00097E5D" w:rsidP="00097E5D">
      <w:pPr>
        <w:ind w:firstLine="480"/>
        <w:rPr>
          <w:kern w:val="0"/>
        </w:rPr>
      </w:pPr>
      <w:r>
        <w:rPr>
          <w:kern w:val="0"/>
        </w:rPr>
        <w:t>成果简介：喷砂，通过压缩空气将砂粒磨料喷射到待加工物体表面以达到表面处理的目的</w:t>
      </w:r>
      <w:r>
        <w:rPr>
          <w:rFonts w:hint="eastAsia"/>
          <w:kern w:val="0"/>
        </w:rPr>
        <w:t>，</w:t>
      </w:r>
      <w:r>
        <w:rPr>
          <w:kern w:val="0"/>
        </w:rPr>
        <w:t>可完成表面强化、表面喷涂、表面清洗、表面改性、喷射切割等工作</w:t>
      </w:r>
      <w:r>
        <w:rPr>
          <w:rFonts w:hint="eastAsia"/>
          <w:kern w:val="0"/>
        </w:rPr>
        <w:t>。</w:t>
      </w:r>
      <w:r>
        <w:rPr>
          <w:kern w:val="0"/>
        </w:rPr>
        <w:t>喷嘴是喷砂技术的关键部件之一，其耐磨性和寿命对喷砂效率和生产成本有着强烈的影响。本成果利用原位反应和液相烧结的协同效应，进一步改善</w:t>
      </w:r>
      <w:r>
        <w:rPr>
          <w:kern w:val="0"/>
        </w:rPr>
        <w:t>B</w:t>
      </w:r>
      <w:r>
        <w:rPr>
          <w:kern w:val="0"/>
          <w:vertAlign w:val="subscript"/>
        </w:rPr>
        <w:t>4</w:t>
      </w:r>
      <w:r>
        <w:rPr>
          <w:kern w:val="0"/>
        </w:rPr>
        <w:t>C</w:t>
      </w:r>
      <w:r>
        <w:rPr>
          <w:kern w:val="0"/>
        </w:rPr>
        <w:t>基复合陶瓷喷嘴的烧结性能，降低烧结温度，提高力学性能和致密度；并分析原位液相反应对相关陶瓷冲蚀机理的影响。</w:t>
      </w:r>
    </w:p>
    <w:p w14:paraId="187C34E5" w14:textId="50B95EE3" w:rsidR="00097E5D" w:rsidRDefault="00097E5D" w:rsidP="00097E5D">
      <w:pPr>
        <w:pStyle w:val="3"/>
      </w:pPr>
      <w:r>
        <w:t>20</w:t>
      </w:r>
      <w:r>
        <w:rPr>
          <w:rFonts w:hint="eastAsia"/>
        </w:rPr>
        <w:t>.</w:t>
      </w:r>
      <w:r>
        <w:rPr>
          <w:rFonts w:hint="eastAsia"/>
        </w:rPr>
        <w:t>半导体制冷冰箱</w:t>
      </w:r>
    </w:p>
    <w:p w14:paraId="7005EF2F" w14:textId="77777777" w:rsidR="00097E5D" w:rsidRDefault="00097E5D" w:rsidP="00097E5D">
      <w:pPr>
        <w:ind w:firstLine="480"/>
      </w:pPr>
      <w:r>
        <w:rPr>
          <w:rFonts w:hint="eastAsia"/>
        </w:rPr>
        <w:t>应用领域：车载冰箱、特殊领域制冷</w:t>
      </w:r>
    </w:p>
    <w:p w14:paraId="2EB5CE8B" w14:textId="77777777" w:rsidR="00097E5D" w:rsidRDefault="00097E5D" w:rsidP="00097E5D">
      <w:pPr>
        <w:ind w:firstLine="480"/>
      </w:pPr>
      <w:r>
        <w:rPr>
          <w:rFonts w:hint="eastAsia"/>
        </w:rPr>
        <w:t>联系人：张立春</w:t>
      </w:r>
    </w:p>
    <w:p w14:paraId="0FC176B4" w14:textId="77777777" w:rsidR="00097E5D" w:rsidRDefault="00097E5D" w:rsidP="00097E5D">
      <w:pPr>
        <w:ind w:firstLine="480"/>
      </w:pPr>
      <w:r>
        <w:rPr>
          <w:rFonts w:hint="eastAsia"/>
        </w:rPr>
        <w:t>联系电话：</w:t>
      </w:r>
      <w:r>
        <w:rPr>
          <w:rFonts w:hint="eastAsia"/>
        </w:rPr>
        <w:t>13255538032</w:t>
      </w:r>
    </w:p>
    <w:p w14:paraId="0BF38074" w14:textId="77777777" w:rsidR="00097E5D" w:rsidRDefault="00097E5D" w:rsidP="00097E5D">
      <w:pPr>
        <w:ind w:firstLine="480"/>
      </w:pPr>
      <w:r>
        <w:rPr>
          <w:rFonts w:hint="eastAsia"/>
        </w:rPr>
        <w:t>邮箱：</w:t>
      </w:r>
      <w:hyperlink r:id="rId20" w:history="1">
        <w:r>
          <w:rPr>
            <w:rStyle w:val="a9"/>
          </w:rPr>
          <w:t>phyzlc@163.com</w:t>
        </w:r>
      </w:hyperlink>
    </w:p>
    <w:p w14:paraId="1793AA4D" w14:textId="77777777" w:rsidR="00097E5D" w:rsidRDefault="00097E5D" w:rsidP="00097E5D">
      <w:pPr>
        <w:ind w:firstLine="480"/>
        <w:rPr>
          <w:kern w:val="0"/>
        </w:rPr>
      </w:pPr>
      <w:r>
        <w:rPr>
          <w:rFonts w:hint="eastAsia"/>
          <w:kern w:val="0"/>
        </w:rPr>
        <w:t>技术简介：该技术</w:t>
      </w:r>
      <w:r>
        <w:rPr>
          <w:kern w:val="0"/>
        </w:rPr>
        <w:t>基于半导体制冷原理，</w:t>
      </w:r>
      <w:r>
        <w:rPr>
          <w:rFonts w:hint="eastAsia"/>
          <w:kern w:val="0"/>
        </w:rPr>
        <w:t>利用</w:t>
      </w:r>
      <w:r>
        <w:rPr>
          <w:kern w:val="0"/>
        </w:rPr>
        <w:t>太阳能电池供电的模式，</w:t>
      </w:r>
      <w:r>
        <w:rPr>
          <w:rFonts w:hint="eastAsia"/>
          <w:kern w:val="0"/>
        </w:rPr>
        <w:t>并采用新型散热方式，</w:t>
      </w:r>
      <w:r>
        <w:rPr>
          <w:kern w:val="0"/>
        </w:rPr>
        <w:t>能够实现室温下制冷、制热两项功能</w:t>
      </w:r>
      <w:r>
        <w:rPr>
          <w:rFonts w:hint="eastAsia"/>
          <w:kern w:val="0"/>
        </w:rPr>
        <w:t>，适合于野外便携式制冷制热、车载冰箱及特殊行业制冷需求。该装置制冷效率高，制冷温差达</w:t>
      </w:r>
      <w:r>
        <w:rPr>
          <w:rFonts w:hint="eastAsia"/>
          <w:kern w:val="0"/>
        </w:rPr>
        <w:t>25</w:t>
      </w:r>
      <w:r>
        <w:rPr>
          <w:rFonts w:hint="eastAsia"/>
          <w:kern w:val="0"/>
        </w:rPr>
        <w:t>℃（</w:t>
      </w:r>
      <w:r>
        <w:rPr>
          <w:rFonts w:hint="eastAsia"/>
          <w:kern w:val="0"/>
        </w:rPr>
        <w:t>180min</w:t>
      </w:r>
      <w:r>
        <w:rPr>
          <w:rFonts w:hint="eastAsia"/>
          <w:kern w:val="0"/>
        </w:rPr>
        <w:t>），制</w:t>
      </w:r>
      <w:proofErr w:type="gramStart"/>
      <w:r>
        <w:rPr>
          <w:rFonts w:hint="eastAsia"/>
          <w:kern w:val="0"/>
        </w:rPr>
        <w:t>热速度</w:t>
      </w:r>
      <w:proofErr w:type="gramEnd"/>
      <w:r>
        <w:rPr>
          <w:rFonts w:hint="eastAsia"/>
          <w:kern w:val="0"/>
        </w:rPr>
        <w:t>较快，效果明显。</w:t>
      </w:r>
    </w:p>
    <w:p w14:paraId="16F8FC61" w14:textId="559C88E5" w:rsidR="00097E5D" w:rsidRDefault="00097E5D" w:rsidP="00097E5D">
      <w:pPr>
        <w:pStyle w:val="3"/>
      </w:pPr>
      <w:r>
        <w:t>21</w:t>
      </w:r>
      <w:r>
        <w:rPr>
          <w:rFonts w:hint="eastAsia"/>
        </w:rPr>
        <w:t>.</w:t>
      </w:r>
      <w:proofErr w:type="gramStart"/>
      <w:r>
        <w:rPr>
          <w:rFonts w:hint="eastAsia"/>
        </w:rPr>
        <w:t>仿生超疏水结构的防结雾</w:t>
      </w:r>
      <w:proofErr w:type="gramEnd"/>
      <w:r>
        <w:rPr>
          <w:rFonts w:hint="eastAsia"/>
        </w:rPr>
        <w:t>光学镜头</w:t>
      </w:r>
    </w:p>
    <w:p w14:paraId="68F6D5C0" w14:textId="77777777" w:rsidR="00097E5D" w:rsidRDefault="00097E5D" w:rsidP="00097E5D">
      <w:pPr>
        <w:ind w:firstLine="480"/>
      </w:pPr>
      <w:r>
        <w:rPr>
          <w:rFonts w:hint="eastAsia"/>
        </w:rPr>
        <w:t>所属领域：微细加工、光学镜头、眼镜片</w:t>
      </w:r>
    </w:p>
    <w:p w14:paraId="60730FA6" w14:textId="77777777" w:rsidR="00097E5D" w:rsidRDefault="00097E5D" w:rsidP="00097E5D">
      <w:pPr>
        <w:ind w:firstLine="480"/>
      </w:pPr>
      <w:r>
        <w:rPr>
          <w:rFonts w:hint="eastAsia"/>
        </w:rPr>
        <w:t>联系人：张登英</w:t>
      </w:r>
    </w:p>
    <w:p w14:paraId="392C3889" w14:textId="77777777" w:rsidR="00097E5D" w:rsidRDefault="00097E5D" w:rsidP="00097E5D">
      <w:pPr>
        <w:ind w:firstLine="480"/>
      </w:pPr>
      <w:r>
        <w:rPr>
          <w:rFonts w:hint="eastAsia"/>
        </w:rPr>
        <w:t>联系电话：</w:t>
      </w:r>
      <w:r>
        <w:rPr>
          <w:rFonts w:hint="eastAsia"/>
        </w:rPr>
        <w:t>15966560710</w:t>
      </w:r>
    </w:p>
    <w:p w14:paraId="7081A274" w14:textId="77777777" w:rsidR="00097E5D" w:rsidRDefault="00097E5D" w:rsidP="00097E5D">
      <w:pPr>
        <w:ind w:firstLine="480"/>
      </w:pPr>
      <w:r>
        <w:rPr>
          <w:rFonts w:hint="eastAsia"/>
        </w:rPr>
        <w:t>电子邮箱：</w:t>
      </w:r>
      <w:r>
        <w:rPr>
          <w:rFonts w:hint="eastAsia"/>
        </w:rPr>
        <w:t xml:space="preserve">dengying_zhang@163.com </w:t>
      </w:r>
    </w:p>
    <w:p w14:paraId="38422F4E" w14:textId="77777777" w:rsidR="00097E5D" w:rsidRDefault="00097E5D" w:rsidP="00097E5D">
      <w:pPr>
        <w:ind w:firstLine="480"/>
        <w:rPr>
          <w:rFonts w:hint="eastAsia"/>
          <w:kern w:val="0"/>
        </w:rPr>
      </w:pPr>
      <w:r>
        <w:rPr>
          <w:rFonts w:hint="eastAsia"/>
        </w:rPr>
        <w:t>成果简介：本应用在光学镜头表面上制备出</w:t>
      </w:r>
      <w:proofErr w:type="gramStart"/>
      <w:r>
        <w:rPr>
          <w:rFonts w:hint="eastAsia"/>
        </w:rPr>
        <w:t>仿生超疏水结构</w:t>
      </w:r>
      <w:proofErr w:type="gramEnd"/>
      <w:r>
        <w:rPr>
          <w:rFonts w:hint="eastAsia"/>
        </w:rPr>
        <w:t>，利用</w:t>
      </w:r>
      <w:proofErr w:type="gramStart"/>
      <w:r>
        <w:rPr>
          <w:rFonts w:hint="eastAsia"/>
        </w:rPr>
        <w:t>仿生超</w:t>
      </w:r>
      <w:r>
        <w:rPr>
          <w:rFonts w:hint="eastAsia"/>
        </w:rPr>
        <w:lastRenderedPageBreak/>
        <w:t>疏水结构</w:t>
      </w:r>
      <w:proofErr w:type="gramEnd"/>
      <w:r>
        <w:rPr>
          <w:rFonts w:hint="eastAsia"/>
        </w:rPr>
        <w:t>的防雾特性来防止光学镜头表面结雾。具体来说是：先在平面衬底上制备出仿生防雾结构，利用此结构制备出</w:t>
      </w:r>
      <w:r>
        <w:rPr>
          <w:rFonts w:hint="eastAsia"/>
        </w:rPr>
        <w:t>PDMS</w:t>
      </w:r>
      <w:r>
        <w:rPr>
          <w:rFonts w:hint="eastAsia"/>
        </w:rPr>
        <w:t>软模板，同时合成新型光敏溶胶凝胶混合玻璃材料，最后利用</w:t>
      </w:r>
      <w:r>
        <w:rPr>
          <w:rFonts w:hint="eastAsia"/>
        </w:rPr>
        <w:t>PDMS</w:t>
      </w:r>
      <w:r>
        <w:rPr>
          <w:rFonts w:hint="eastAsia"/>
        </w:rPr>
        <w:t>软模板和合成的溶胶凝胶材料在光学镜头曲面上制备出仿生防雾结构。它解决了现有的防</w:t>
      </w:r>
      <w:proofErr w:type="gramStart"/>
      <w:r>
        <w:rPr>
          <w:rFonts w:hint="eastAsia"/>
        </w:rPr>
        <w:t>雾手段</w:t>
      </w:r>
      <w:proofErr w:type="gramEnd"/>
      <w:r>
        <w:rPr>
          <w:rFonts w:hint="eastAsia"/>
        </w:rPr>
        <w:t>所存在的实施成本高、附加装置多、持续时间短、防</w:t>
      </w:r>
      <w:proofErr w:type="gramStart"/>
      <w:r>
        <w:rPr>
          <w:rFonts w:hint="eastAsia"/>
        </w:rPr>
        <w:t>雾效果</w:t>
      </w:r>
      <w:proofErr w:type="gramEnd"/>
      <w:r>
        <w:rPr>
          <w:rFonts w:hint="eastAsia"/>
        </w:rPr>
        <w:t>差以及不易推广的问题。</w:t>
      </w:r>
    </w:p>
    <w:p w14:paraId="368437BC" w14:textId="77777777" w:rsidR="00097E5D" w:rsidRDefault="00097E5D" w:rsidP="00097E5D">
      <w:pPr>
        <w:pStyle w:val="a8"/>
        <w:ind w:firstLine="643"/>
        <w:rPr>
          <w:rFonts w:hint="eastAsia"/>
        </w:rPr>
      </w:pPr>
      <w:r>
        <w:rPr>
          <w:rFonts w:hint="eastAsia"/>
        </w:rPr>
        <w:t>现代高效农业</w:t>
      </w:r>
    </w:p>
    <w:p w14:paraId="095B03C3" w14:textId="186A9631" w:rsidR="00097E5D" w:rsidRDefault="00097E5D" w:rsidP="00097E5D">
      <w:pPr>
        <w:ind w:firstLineChars="0" w:firstLine="0"/>
        <w:rPr>
          <w:rFonts w:hint="eastAsia"/>
        </w:rPr>
      </w:pPr>
      <w:r>
        <w:rPr>
          <w:rFonts w:ascii="黑体" w:eastAsia="黑体"/>
          <w:b/>
          <w:color w:val="000000"/>
        </w:rPr>
        <w:t>2</w:t>
      </w:r>
      <w:r>
        <w:rPr>
          <w:rFonts w:ascii="黑体" w:eastAsia="黑体" w:hint="eastAsia"/>
          <w:b/>
          <w:color w:val="000000"/>
        </w:rPr>
        <w:t>2.白蜡新品种选育及推广</w:t>
      </w:r>
      <w:r>
        <w:rPr>
          <w:rFonts w:ascii="黑体" w:eastAsia="黑体" w:hint="eastAsia"/>
          <w:b/>
          <w:color w:val="000000"/>
        </w:rPr>
        <w:br/>
        <w:t xml:space="preserve">    </w:t>
      </w:r>
      <w:r>
        <w:rPr>
          <w:rFonts w:ascii="宋体" w:hAnsi="宋体" w:hint="eastAsia"/>
          <w:color w:val="000000"/>
        </w:rPr>
        <w:t>应用领域：林学、园艺</w:t>
      </w:r>
      <w:r>
        <w:rPr>
          <w:rFonts w:ascii="宋体" w:hAnsi="宋体" w:hint="eastAsia"/>
          <w:color w:val="000000"/>
        </w:rPr>
        <w:br/>
        <w:t xml:space="preserve">    联系人：</w:t>
      </w:r>
      <w:proofErr w:type="gramStart"/>
      <w:r>
        <w:rPr>
          <w:rFonts w:ascii="宋体" w:hAnsi="宋体" w:hint="eastAsia"/>
          <w:color w:val="000000"/>
        </w:rPr>
        <w:t>张洪霞</w:t>
      </w:r>
      <w:proofErr w:type="gramEnd"/>
      <w:r>
        <w:rPr>
          <w:rFonts w:ascii="宋体" w:hAnsi="宋体" w:hint="eastAsia"/>
          <w:color w:val="000000"/>
        </w:rPr>
        <w:br/>
        <w:t xml:space="preserve">    联系电话：13256976151</w:t>
      </w:r>
      <w:r>
        <w:rPr>
          <w:rFonts w:ascii="宋体" w:hAnsi="宋体" w:hint="eastAsia"/>
          <w:color w:val="000000"/>
        </w:rPr>
        <w:br/>
        <w:t xml:space="preserve">    邮箱：hxzhang@sibs.ac.cn</w:t>
      </w:r>
      <w:r>
        <w:rPr>
          <w:rFonts w:ascii="宋体" w:hAnsi="宋体" w:hint="eastAsia"/>
          <w:color w:val="000000"/>
        </w:rPr>
        <w:br/>
        <w:t xml:space="preserve">    成果简介：白蜡为雌雄异株绿化树种，相对于雌性植株，雄性植株在抗逆性、生长速度和绿叶期上都具有明显的优势，但大叶白蜡要到生育期才能辨别雌雄，而且通过扦插进行繁殖比较困难，本技术通过组织培养技术，对筛选出的优质雄性株系进行快繁，从而进行推广应用。目前已经筛选出多个小叶白蜡和大叶白蜡新品系并进行了示范推广。</w:t>
      </w:r>
    </w:p>
    <w:p w14:paraId="03AC08DD" w14:textId="3346A542" w:rsidR="00097E5D" w:rsidRDefault="00097E5D" w:rsidP="00097E5D">
      <w:pPr>
        <w:pStyle w:val="3"/>
      </w:pPr>
      <w:r>
        <w:t>2</w:t>
      </w:r>
      <w:r>
        <w:rPr>
          <w:rFonts w:hint="eastAsia"/>
        </w:rPr>
        <w:t>3.</w:t>
      </w:r>
      <w:r>
        <w:t>设施农业水肥气耦合灌溉技术与装备</w:t>
      </w:r>
    </w:p>
    <w:p w14:paraId="79DCC286" w14:textId="77777777" w:rsidR="00097E5D" w:rsidRDefault="00097E5D" w:rsidP="00097E5D">
      <w:pPr>
        <w:ind w:firstLine="480"/>
      </w:pPr>
      <w:r>
        <w:t>所属领域：农业生产、农业节能减排</w:t>
      </w:r>
    </w:p>
    <w:p w14:paraId="251F9062" w14:textId="77777777" w:rsidR="00097E5D" w:rsidRDefault="00097E5D" w:rsidP="00097E5D">
      <w:pPr>
        <w:ind w:firstLine="480"/>
      </w:pPr>
      <w:r>
        <w:t>联系人：张振华</w:t>
      </w:r>
    </w:p>
    <w:p w14:paraId="46F2C343" w14:textId="77777777" w:rsidR="00097E5D" w:rsidRDefault="00097E5D" w:rsidP="00097E5D">
      <w:pPr>
        <w:ind w:firstLine="480"/>
      </w:pPr>
      <w:r>
        <w:t>联系电话：</w:t>
      </w:r>
      <w:r>
        <w:t>13220935137</w:t>
      </w:r>
    </w:p>
    <w:p w14:paraId="6A39BC00" w14:textId="77777777" w:rsidR="00097E5D" w:rsidRDefault="00097E5D" w:rsidP="00097E5D">
      <w:pPr>
        <w:ind w:firstLine="480"/>
      </w:pPr>
      <w:r>
        <w:t>邮箱：</w:t>
      </w:r>
      <w:r>
        <w:t>zhangzh71@163.com</w:t>
      </w:r>
    </w:p>
    <w:p w14:paraId="43EE43F6" w14:textId="77777777" w:rsidR="00097E5D" w:rsidRDefault="00097E5D" w:rsidP="00097E5D">
      <w:pPr>
        <w:ind w:firstLine="480"/>
      </w:pPr>
      <w:r>
        <w:rPr>
          <w:kern w:val="0"/>
        </w:rPr>
        <w:t>成果简介：</w:t>
      </w:r>
      <w:r>
        <w:rPr>
          <w:rFonts w:hint="eastAsia"/>
        </w:rPr>
        <w:t>本成果</w:t>
      </w:r>
      <w:r>
        <w:t>获得国家发明专利</w:t>
      </w:r>
      <w:r>
        <w:t>10</w:t>
      </w:r>
      <w:r>
        <w:t>余项，解决了现有水气耦合灌溉技术存在</w:t>
      </w:r>
      <w:proofErr w:type="gramStart"/>
      <w:r>
        <w:t>的掺气比率</w:t>
      </w:r>
      <w:proofErr w:type="gramEnd"/>
      <w:r>
        <w:t>较低且不稳定的关键技术难题，将曝气比率范围提高到</w:t>
      </w:r>
      <w:r>
        <w:t xml:space="preserve"> 0~30%</w:t>
      </w:r>
      <w:r>
        <w:t>，填补了国内外技术的空白，研制的水气耦合高效灌溉系统可应用于地面灌溉，极大拓展了原有技术应用范围。</w:t>
      </w:r>
      <w:r>
        <w:t xml:space="preserve"> </w:t>
      </w:r>
      <w:r>
        <w:t>水肥气耦合灌溉主要针对于设施农业，考虑到山东是我国设施果蔬的重要生产基地，种植面积和产量在国内居重要地位，因此本项目具有广阔的应用前景。本项目研发团队长期从事节水灌溉技术和装备的研发，具有优良的研究基础，拥有水气耦合灌溉的核心技术，样机已经研制成功，亟待批量生产后推广应用。</w:t>
      </w:r>
    </w:p>
    <w:p w14:paraId="26B206CA" w14:textId="5427C33D" w:rsidR="00097E5D" w:rsidRDefault="00097E5D" w:rsidP="00097E5D">
      <w:pPr>
        <w:ind w:firstLineChars="0" w:firstLine="0"/>
        <w:rPr>
          <w:rFonts w:eastAsia="黑体" w:hint="eastAsia"/>
          <w:b/>
          <w:bCs/>
          <w:szCs w:val="32"/>
        </w:rPr>
      </w:pPr>
      <w:r>
        <w:rPr>
          <w:rFonts w:eastAsia="黑体"/>
          <w:b/>
          <w:bCs/>
          <w:szCs w:val="32"/>
        </w:rPr>
        <w:lastRenderedPageBreak/>
        <w:t>2</w:t>
      </w:r>
      <w:r>
        <w:rPr>
          <w:rFonts w:eastAsia="黑体" w:hint="eastAsia"/>
          <w:b/>
          <w:bCs/>
          <w:szCs w:val="32"/>
        </w:rPr>
        <w:t>4.</w:t>
      </w:r>
      <w:r>
        <w:rPr>
          <w:rFonts w:eastAsia="黑体" w:hint="eastAsia"/>
          <w:b/>
          <w:bCs/>
          <w:szCs w:val="32"/>
        </w:rPr>
        <w:t>小麦高产、优异株型新品</w:t>
      </w:r>
      <w:proofErr w:type="gramStart"/>
      <w:r>
        <w:rPr>
          <w:rFonts w:eastAsia="黑体" w:hint="eastAsia"/>
          <w:b/>
          <w:bCs/>
          <w:szCs w:val="32"/>
        </w:rPr>
        <w:t>种分子</w:t>
      </w:r>
      <w:proofErr w:type="gramEnd"/>
      <w:r>
        <w:rPr>
          <w:rFonts w:eastAsia="黑体" w:hint="eastAsia"/>
          <w:b/>
          <w:bCs/>
          <w:szCs w:val="32"/>
        </w:rPr>
        <w:t>选育</w:t>
      </w:r>
    </w:p>
    <w:p w14:paraId="16BB45BB" w14:textId="77777777" w:rsidR="00097E5D" w:rsidRDefault="00097E5D" w:rsidP="00097E5D">
      <w:pPr>
        <w:ind w:firstLine="480"/>
        <w:rPr>
          <w:rFonts w:hint="eastAsia"/>
        </w:rPr>
      </w:pPr>
      <w:r>
        <w:rPr>
          <w:rFonts w:hint="eastAsia"/>
        </w:rPr>
        <w:t>所属领域：作物遗传育种</w:t>
      </w:r>
    </w:p>
    <w:p w14:paraId="296EE250" w14:textId="77777777" w:rsidR="00097E5D" w:rsidRDefault="00097E5D" w:rsidP="00097E5D">
      <w:pPr>
        <w:ind w:firstLine="480"/>
        <w:rPr>
          <w:rFonts w:hint="eastAsia"/>
        </w:rPr>
      </w:pPr>
      <w:r>
        <w:rPr>
          <w:rFonts w:hint="eastAsia"/>
        </w:rPr>
        <w:t>联系人：崔法</w:t>
      </w:r>
    </w:p>
    <w:p w14:paraId="1DECE690" w14:textId="77777777" w:rsidR="00097E5D" w:rsidRDefault="00097E5D" w:rsidP="00097E5D">
      <w:pPr>
        <w:ind w:firstLine="480"/>
        <w:rPr>
          <w:rFonts w:hint="eastAsia"/>
        </w:rPr>
      </w:pPr>
      <w:r>
        <w:rPr>
          <w:rFonts w:hint="eastAsia"/>
        </w:rPr>
        <w:t>联系电话：</w:t>
      </w:r>
      <w:r>
        <w:rPr>
          <w:rFonts w:hint="eastAsia"/>
        </w:rPr>
        <w:t>17805451072/18105455696</w:t>
      </w:r>
    </w:p>
    <w:p w14:paraId="2455F170" w14:textId="77777777" w:rsidR="00097E5D" w:rsidRDefault="00097E5D" w:rsidP="00097E5D">
      <w:pPr>
        <w:ind w:firstLine="480"/>
        <w:rPr>
          <w:rFonts w:hint="eastAsia"/>
        </w:rPr>
      </w:pPr>
      <w:r>
        <w:rPr>
          <w:rFonts w:hint="eastAsia"/>
        </w:rPr>
        <w:t>邮箱：</w:t>
      </w:r>
      <w:r>
        <w:rPr>
          <w:rFonts w:hint="eastAsia"/>
        </w:rPr>
        <w:t>sdaucf@126.com</w:t>
      </w:r>
    </w:p>
    <w:p w14:paraId="101C2856" w14:textId="77777777" w:rsidR="00097E5D" w:rsidRDefault="00097E5D" w:rsidP="00097E5D">
      <w:pPr>
        <w:ind w:firstLine="480"/>
        <w:rPr>
          <w:rFonts w:hint="eastAsia"/>
        </w:rPr>
      </w:pPr>
      <w:r>
        <w:rPr>
          <w:rFonts w:hint="eastAsia"/>
        </w:rPr>
        <w:t>成果简介：</w:t>
      </w:r>
    </w:p>
    <w:p w14:paraId="23442C22" w14:textId="77777777" w:rsidR="00097E5D" w:rsidRDefault="00097E5D" w:rsidP="00097E5D">
      <w:pPr>
        <w:ind w:firstLine="480"/>
        <w:rPr>
          <w:rFonts w:hint="eastAsia"/>
        </w:rPr>
      </w:pPr>
      <w:r>
        <w:rPr>
          <w:rFonts w:hint="eastAsia"/>
        </w:rPr>
        <w:t>项目组前期定位解析了</w:t>
      </w:r>
      <w:proofErr w:type="gramStart"/>
      <w:r>
        <w:rPr>
          <w:rFonts w:hint="eastAsia"/>
        </w:rPr>
        <w:t>穗粒数主效基因</w:t>
      </w:r>
      <w:proofErr w:type="gramEnd"/>
      <w:r>
        <w:rPr>
          <w:rFonts w:hint="eastAsia"/>
        </w:rPr>
        <w:t>qKNPS-4A</w:t>
      </w:r>
      <w:r>
        <w:rPr>
          <w:rFonts w:hint="eastAsia"/>
        </w:rPr>
        <w:t>、穗</w:t>
      </w:r>
      <w:proofErr w:type="gramStart"/>
      <w:r>
        <w:rPr>
          <w:rFonts w:hint="eastAsia"/>
        </w:rPr>
        <w:t>长主效基因</w:t>
      </w:r>
      <w:proofErr w:type="gramEnd"/>
      <w:r>
        <w:rPr>
          <w:rFonts w:hint="eastAsia"/>
        </w:rPr>
        <w:t>qSl-5A</w:t>
      </w:r>
      <w:r>
        <w:rPr>
          <w:rFonts w:hint="eastAsia"/>
        </w:rPr>
        <w:t>及旗叶</w:t>
      </w:r>
      <w:proofErr w:type="gramStart"/>
      <w:r>
        <w:rPr>
          <w:rFonts w:hint="eastAsia"/>
        </w:rPr>
        <w:t>宽主效</w:t>
      </w:r>
      <w:proofErr w:type="gramEnd"/>
      <w:r>
        <w:rPr>
          <w:rFonts w:hint="eastAsia"/>
        </w:rPr>
        <w:t>基因</w:t>
      </w:r>
      <w:r>
        <w:rPr>
          <w:rFonts w:hint="eastAsia"/>
        </w:rPr>
        <w:t>qFlw-5B</w:t>
      </w:r>
      <w:r>
        <w:rPr>
          <w:rFonts w:hint="eastAsia"/>
        </w:rPr>
        <w:t>，开发了其紧密连锁的分子标记。穗粒数基因</w:t>
      </w:r>
      <w:r>
        <w:rPr>
          <w:rFonts w:hint="eastAsia"/>
        </w:rPr>
        <w:t xml:space="preserve">TaGn-4A </w:t>
      </w:r>
      <w:r>
        <w:rPr>
          <w:rFonts w:hint="eastAsia"/>
        </w:rPr>
        <w:t>可以在多环境、多遗传背景稳定表达，提高单株产量</w:t>
      </w:r>
      <w:r>
        <w:rPr>
          <w:rFonts w:hint="eastAsia"/>
        </w:rPr>
        <w:t>6.1%</w:t>
      </w:r>
      <w:r>
        <w:rPr>
          <w:rFonts w:hint="eastAsia"/>
        </w:rPr>
        <w:t>左右。穗</w:t>
      </w:r>
      <w:proofErr w:type="gramStart"/>
      <w:r>
        <w:rPr>
          <w:rFonts w:hint="eastAsia"/>
        </w:rPr>
        <w:t>长主效</w:t>
      </w:r>
      <w:proofErr w:type="gramEnd"/>
      <w:r>
        <w:rPr>
          <w:rFonts w:hint="eastAsia"/>
        </w:rPr>
        <w:t>QTL-qSl-5A</w:t>
      </w:r>
      <w:r>
        <w:rPr>
          <w:rFonts w:hint="eastAsia"/>
        </w:rPr>
        <w:t>、</w:t>
      </w:r>
      <w:proofErr w:type="gramStart"/>
      <w:r>
        <w:rPr>
          <w:rFonts w:hint="eastAsia"/>
        </w:rPr>
        <w:t>旗叶主效</w:t>
      </w:r>
      <w:proofErr w:type="gramEnd"/>
      <w:r>
        <w:rPr>
          <w:rFonts w:hint="eastAsia"/>
        </w:rPr>
        <w:t>QTL-qFlw-5B</w:t>
      </w:r>
      <w:r>
        <w:rPr>
          <w:rFonts w:hint="eastAsia"/>
        </w:rPr>
        <w:t>在多环境、多遗传背景下增产效果显著，提高单株产量</w:t>
      </w:r>
      <w:r>
        <w:rPr>
          <w:rFonts w:hint="eastAsia"/>
        </w:rPr>
        <w:t>1.9-6.6%</w:t>
      </w:r>
      <w:r>
        <w:rPr>
          <w:rFonts w:hint="eastAsia"/>
        </w:rPr>
        <w:t>。利用上述分子标记开展小麦新品种选育，选育鲁东</w:t>
      </w:r>
      <w:r>
        <w:rPr>
          <w:rFonts w:hint="eastAsia"/>
        </w:rPr>
        <w:t>102</w:t>
      </w:r>
      <w:r>
        <w:rPr>
          <w:rFonts w:hint="eastAsia"/>
        </w:rPr>
        <w:t>、鲁东</w:t>
      </w:r>
      <w:r>
        <w:rPr>
          <w:rFonts w:hint="eastAsia"/>
        </w:rPr>
        <w:t>106</w:t>
      </w:r>
      <w:r>
        <w:rPr>
          <w:rFonts w:hint="eastAsia"/>
        </w:rPr>
        <w:t>、鲁东</w:t>
      </w:r>
      <w:r>
        <w:rPr>
          <w:rFonts w:hint="eastAsia"/>
        </w:rPr>
        <w:t>107</w:t>
      </w:r>
      <w:r>
        <w:rPr>
          <w:rFonts w:hint="eastAsia"/>
        </w:rPr>
        <w:t>、鲁东</w:t>
      </w:r>
      <w:r>
        <w:rPr>
          <w:rFonts w:hint="eastAsia"/>
        </w:rPr>
        <w:t>824</w:t>
      </w:r>
      <w:r>
        <w:rPr>
          <w:rFonts w:hint="eastAsia"/>
        </w:rPr>
        <w:t>等小麦高产优异株型新品系</w:t>
      </w:r>
      <w:r>
        <w:rPr>
          <w:rFonts w:hint="eastAsia"/>
        </w:rPr>
        <w:t>4</w:t>
      </w:r>
      <w:r>
        <w:rPr>
          <w:rFonts w:hint="eastAsia"/>
        </w:rPr>
        <w:t>个，相关材料将于</w:t>
      </w:r>
      <w:r>
        <w:rPr>
          <w:rFonts w:hint="eastAsia"/>
        </w:rPr>
        <w:t>2019</w:t>
      </w:r>
      <w:r>
        <w:rPr>
          <w:rFonts w:hint="eastAsia"/>
        </w:rPr>
        <w:t>年进入山东省品种审定程序。相关成果发表学术论文</w:t>
      </w:r>
      <w:r>
        <w:rPr>
          <w:rFonts w:hint="eastAsia"/>
        </w:rPr>
        <w:t>8</w:t>
      </w:r>
      <w:r>
        <w:rPr>
          <w:rFonts w:hint="eastAsia"/>
        </w:rPr>
        <w:t>篇，申请发明专利</w:t>
      </w:r>
      <w:r>
        <w:rPr>
          <w:rFonts w:hint="eastAsia"/>
        </w:rPr>
        <w:t>1</w:t>
      </w:r>
      <w:r>
        <w:rPr>
          <w:rFonts w:hint="eastAsia"/>
        </w:rPr>
        <w:t>项，拟申请小麦新品种保护权</w:t>
      </w:r>
      <w:r>
        <w:rPr>
          <w:rFonts w:hint="eastAsia"/>
        </w:rPr>
        <w:t>2-3</w:t>
      </w:r>
      <w:r>
        <w:rPr>
          <w:rFonts w:hint="eastAsia"/>
        </w:rPr>
        <w:t>个。</w:t>
      </w:r>
    </w:p>
    <w:p w14:paraId="095DD35F" w14:textId="24400C65" w:rsidR="00097E5D" w:rsidRDefault="00097E5D" w:rsidP="00097E5D">
      <w:pPr>
        <w:pStyle w:val="3"/>
      </w:pPr>
      <w:r>
        <w:t>2</w:t>
      </w:r>
      <w:r>
        <w:rPr>
          <w:rFonts w:hint="eastAsia"/>
        </w:rPr>
        <w:t>5.</w:t>
      </w:r>
      <w:r>
        <w:t>高产、高淀粉玉米新品种培育</w:t>
      </w:r>
    </w:p>
    <w:p w14:paraId="6F828DC5" w14:textId="77777777" w:rsidR="00097E5D" w:rsidRDefault="00097E5D" w:rsidP="00097E5D">
      <w:pPr>
        <w:ind w:firstLine="480"/>
        <w:rPr>
          <w:kern w:val="0"/>
        </w:rPr>
      </w:pPr>
      <w:r>
        <w:rPr>
          <w:kern w:val="0"/>
        </w:rPr>
        <w:t>所属领域：农业、作物分子遗传育种、新品种培育</w:t>
      </w:r>
    </w:p>
    <w:p w14:paraId="7E85A97C" w14:textId="77777777" w:rsidR="00097E5D" w:rsidRDefault="00097E5D" w:rsidP="00097E5D">
      <w:pPr>
        <w:ind w:firstLine="480"/>
        <w:rPr>
          <w:kern w:val="0"/>
        </w:rPr>
      </w:pPr>
      <w:r>
        <w:rPr>
          <w:kern w:val="0"/>
        </w:rPr>
        <w:t>联系人：李蓓</w:t>
      </w:r>
    </w:p>
    <w:p w14:paraId="68C4020A" w14:textId="77777777" w:rsidR="00097E5D" w:rsidRDefault="00097E5D" w:rsidP="00097E5D">
      <w:pPr>
        <w:ind w:firstLine="480"/>
        <w:rPr>
          <w:kern w:val="0"/>
        </w:rPr>
      </w:pPr>
      <w:r>
        <w:rPr>
          <w:kern w:val="0"/>
        </w:rPr>
        <w:t>联系电话：</w:t>
      </w:r>
      <w:r>
        <w:rPr>
          <w:kern w:val="0"/>
        </w:rPr>
        <w:t>17805457953</w:t>
      </w:r>
    </w:p>
    <w:p w14:paraId="428F2D8C" w14:textId="77777777" w:rsidR="00097E5D" w:rsidRDefault="00097E5D" w:rsidP="00097E5D">
      <w:pPr>
        <w:ind w:firstLine="480"/>
        <w:rPr>
          <w:kern w:val="0"/>
        </w:rPr>
      </w:pPr>
      <w:r>
        <w:rPr>
          <w:kern w:val="0"/>
        </w:rPr>
        <w:t>电子邮箱：</w:t>
      </w:r>
      <w:r>
        <w:rPr>
          <w:kern w:val="0"/>
        </w:rPr>
        <w:t>poppy_wing@163.com</w:t>
      </w:r>
    </w:p>
    <w:p w14:paraId="09D32DA1" w14:textId="77777777" w:rsidR="00097E5D" w:rsidRDefault="00097E5D" w:rsidP="00097E5D">
      <w:pPr>
        <w:ind w:firstLine="480"/>
      </w:pPr>
      <w:r>
        <w:rPr>
          <w:kern w:val="0"/>
        </w:rPr>
        <w:t>成果简介：针对我国玉米生产中需要进一步提高籽粒的产量和淀粉含量的问题，综合利用基因组重测序及分子标记辅助选择等手段，建立玉米高产、高淀粉分子模块设计育种技术体系，进行高产、高淀粉玉米分子设计育种。玉米细胞壁结合的蔗糖转化酶基因是控制灌浆速率</w:t>
      </w:r>
      <w:proofErr w:type="gramStart"/>
      <w:r>
        <w:rPr>
          <w:kern w:val="0"/>
        </w:rPr>
        <w:t>的主效基因</w:t>
      </w:r>
      <w:proofErr w:type="gramEnd"/>
      <w:r>
        <w:rPr>
          <w:kern w:val="0"/>
        </w:rPr>
        <w:t>，其表达量的提高可以显著提高籽粒的大小、数量和淀粉含量，以玉米郑单</w:t>
      </w:r>
      <w:r>
        <w:rPr>
          <w:kern w:val="0"/>
        </w:rPr>
        <w:t>958</w:t>
      </w:r>
      <w:r>
        <w:rPr>
          <w:kern w:val="0"/>
        </w:rPr>
        <w:t>为底盘品种，筛选同其亲本（母本郑</w:t>
      </w:r>
      <w:r>
        <w:rPr>
          <w:kern w:val="0"/>
        </w:rPr>
        <w:t>58</w:t>
      </w:r>
      <w:r>
        <w:rPr>
          <w:kern w:val="0"/>
        </w:rPr>
        <w:t>及父本昌</w:t>
      </w:r>
      <w:r>
        <w:rPr>
          <w:kern w:val="0"/>
        </w:rPr>
        <w:t>7-2</w:t>
      </w:r>
      <w:r>
        <w:rPr>
          <w:kern w:val="0"/>
        </w:rPr>
        <w:t>）具有高配合力但细胞壁蔗糖转化酶活力显著高于郑</w:t>
      </w:r>
      <w:r>
        <w:rPr>
          <w:kern w:val="0"/>
        </w:rPr>
        <w:t>58</w:t>
      </w:r>
      <w:r>
        <w:rPr>
          <w:kern w:val="0"/>
        </w:rPr>
        <w:t>或昌</w:t>
      </w:r>
      <w:r>
        <w:rPr>
          <w:kern w:val="0"/>
        </w:rPr>
        <w:t>7-2</w:t>
      </w:r>
      <w:r>
        <w:rPr>
          <w:kern w:val="0"/>
        </w:rPr>
        <w:t>的亲本自交纯系，利用可检测和跟踪的分子模块，筛选并确定了</w:t>
      </w:r>
      <w:r>
        <w:rPr>
          <w:kern w:val="0"/>
        </w:rPr>
        <w:t>5</w:t>
      </w:r>
      <w:r>
        <w:rPr>
          <w:kern w:val="0"/>
        </w:rPr>
        <w:t>个</w:t>
      </w:r>
      <w:r>
        <w:rPr>
          <w:kern w:val="0"/>
        </w:rPr>
        <w:t>F1</w:t>
      </w:r>
      <w:r>
        <w:rPr>
          <w:kern w:val="0"/>
        </w:rPr>
        <w:t>代的产量明显优于主栽底盘品种郑单</w:t>
      </w:r>
      <w:r>
        <w:rPr>
          <w:kern w:val="0"/>
        </w:rPr>
        <w:t>958</w:t>
      </w:r>
      <w:r>
        <w:rPr>
          <w:kern w:val="0"/>
        </w:rPr>
        <w:t>的杂交组合，培育</w:t>
      </w:r>
      <w:proofErr w:type="gramStart"/>
      <w:r>
        <w:rPr>
          <w:kern w:val="0"/>
        </w:rPr>
        <w:t>出比郑单</w:t>
      </w:r>
      <w:proofErr w:type="gramEnd"/>
      <w:r>
        <w:rPr>
          <w:kern w:val="0"/>
        </w:rPr>
        <w:t>958</w:t>
      </w:r>
      <w:r>
        <w:rPr>
          <w:kern w:val="0"/>
        </w:rPr>
        <w:t>显著改良的高产、优质、抗病的分子设计型玉米新品系</w:t>
      </w:r>
      <w:r>
        <w:rPr>
          <w:kern w:val="0"/>
        </w:rPr>
        <w:t>2</w:t>
      </w:r>
      <w:r>
        <w:rPr>
          <w:kern w:val="0"/>
        </w:rPr>
        <w:t>个，产量较主栽品种提高</w:t>
      </w:r>
      <w:r>
        <w:rPr>
          <w:kern w:val="0"/>
        </w:rPr>
        <w:t>5%</w:t>
      </w:r>
      <w:r>
        <w:rPr>
          <w:kern w:val="0"/>
        </w:rPr>
        <w:t>以上。</w:t>
      </w:r>
    </w:p>
    <w:p w14:paraId="058A1DD5" w14:textId="4A33209E" w:rsidR="00097E5D" w:rsidRDefault="00097E5D" w:rsidP="00097E5D">
      <w:pPr>
        <w:pStyle w:val="3"/>
      </w:pPr>
      <w:r>
        <w:lastRenderedPageBreak/>
        <w:t>2</w:t>
      </w:r>
      <w:r>
        <w:rPr>
          <w:rFonts w:hint="eastAsia"/>
        </w:rPr>
        <w:t>6.</w:t>
      </w:r>
      <w:r>
        <w:t>番茄遗传育种及深加工技术与</w:t>
      </w:r>
      <w:proofErr w:type="gramStart"/>
      <w:r>
        <w:t>健康果</w:t>
      </w:r>
      <w:proofErr w:type="gramEnd"/>
      <w:r>
        <w:t>蔬盆栽产品研究开发</w:t>
      </w:r>
    </w:p>
    <w:p w14:paraId="1EA72B87" w14:textId="77777777" w:rsidR="00097E5D" w:rsidRDefault="00097E5D" w:rsidP="00097E5D">
      <w:pPr>
        <w:ind w:firstLine="480"/>
        <w:rPr>
          <w:kern w:val="0"/>
        </w:rPr>
      </w:pPr>
      <w:r>
        <w:rPr>
          <w:kern w:val="0"/>
        </w:rPr>
        <w:t>所属领域：蔬菜育种育苗、农产品深加工、</w:t>
      </w:r>
    </w:p>
    <w:p w14:paraId="0E3DA7E6" w14:textId="77777777" w:rsidR="00097E5D" w:rsidRDefault="00097E5D" w:rsidP="00097E5D">
      <w:pPr>
        <w:ind w:firstLine="480"/>
        <w:rPr>
          <w:kern w:val="0"/>
        </w:rPr>
      </w:pPr>
      <w:r>
        <w:rPr>
          <w:kern w:val="0"/>
        </w:rPr>
        <w:t>联系人：孙亚东</w:t>
      </w:r>
    </w:p>
    <w:p w14:paraId="6E5ECB77" w14:textId="77777777" w:rsidR="00097E5D" w:rsidRDefault="00097E5D" w:rsidP="00097E5D">
      <w:pPr>
        <w:ind w:firstLine="480"/>
        <w:rPr>
          <w:kern w:val="0"/>
        </w:rPr>
      </w:pPr>
      <w:r>
        <w:rPr>
          <w:kern w:val="0"/>
        </w:rPr>
        <w:t>联系电话：</w:t>
      </w:r>
      <w:r>
        <w:rPr>
          <w:kern w:val="0"/>
        </w:rPr>
        <w:t>13012599258</w:t>
      </w:r>
    </w:p>
    <w:p w14:paraId="45B074D0" w14:textId="77777777" w:rsidR="00097E5D" w:rsidRDefault="00097E5D" w:rsidP="00097E5D">
      <w:pPr>
        <w:ind w:firstLine="480"/>
        <w:rPr>
          <w:kern w:val="0"/>
        </w:rPr>
      </w:pPr>
      <w:r>
        <w:rPr>
          <w:kern w:val="0"/>
        </w:rPr>
        <w:t>电子邮箱：</w:t>
      </w:r>
      <w:r>
        <w:rPr>
          <w:kern w:val="0"/>
        </w:rPr>
        <w:t>sunyadong821005@126.com</w:t>
      </w:r>
    </w:p>
    <w:p w14:paraId="1D7E2EA6" w14:textId="77777777" w:rsidR="00097E5D" w:rsidRDefault="00097E5D" w:rsidP="00097E5D">
      <w:pPr>
        <w:ind w:firstLine="480"/>
        <w:rPr>
          <w:kern w:val="0"/>
        </w:rPr>
      </w:pPr>
      <w:r>
        <w:rPr>
          <w:kern w:val="0"/>
        </w:rPr>
        <w:t>成果简介：本项目从国内外引进了一批（</w:t>
      </w:r>
      <w:r>
        <w:rPr>
          <w:kern w:val="0"/>
        </w:rPr>
        <w:t>700</w:t>
      </w:r>
      <w:r>
        <w:rPr>
          <w:kern w:val="0"/>
        </w:rPr>
        <w:t>余份）具有耐低温、耐弱光等优异基因的番茄种质资源，同时利用现代生物技术手段创制了一批耐低温、耐弱光、生长势旺盛、综合抗病性好的新种质（</w:t>
      </w:r>
      <w:r>
        <w:rPr>
          <w:kern w:val="0"/>
        </w:rPr>
        <w:t>200</w:t>
      </w:r>
      <w:r>
        <w:rPr>
          <w:kern w:val="0"/>
        </w:rPr>
        <w:t>余份），进而构建番茄育种的核心亲本，根据烟</w:t>
      </w:r>
      <w:proofErr w:type="gramStart"/>
      <w:r>
        <w:rPr>
          <w:kern w:val="0"/>
        </w:rPr>
        <w:t>威地区</w:t>
      </w:r>
      <w:proofErr w:type="gramEnd"/>
      <w:r>
        <w:rPr>
          <w:kern w:val="0"/>
        </w:rPr>
        <w:t>的地理环境和气候特点选育适宜本地区种植的优质番茄新品种，满足</w:t>
      </w:r>
      <w:proofErr w:type="gramStart"/>
      <w:r>
        <w:rPr>
          <w:kern w:val="0"/>
        </w:rPr>
        <w:t>今后烟威地区</w:t>
      </w:r>
      <w:proofErr w:type="gramEnd"/>
      <w:r>
        <w:rPr>
          <w:kern w:val="0"/>
        </w:rPr>
        <w:t>农业现代化发展过程中的品种需求。在进行番茄专用新品种选育的同时，本项目对于番茄红素油树脂的提取工艺等深加工技术也进行了深入研究，能够以较低成本快速的对番茄红素进行提取和加工，快速的解决番茄生产旺季番茄生产过剩的问题。</w:t>
      </w:r>
    </w:p>
    <w:p w14:paraId="0CD05D0A" w14:textId="46CF8250" w:rsidR="00097E5D" w:rsidRDefault="00097E5D" w:rsidP="00097E5D">
      <w:pPr>
        <w:spacing w:line="300" w:lineRule="auto"/>
        <w:ind w:firstLineChars="0" w:firstLine="0"/>
        <w:rPr>
          <w:rFonts w:ascii="黑体" w:eastAsia="黑体" w:hAnsi="宋体" w:hint="eastAsia"/>
          <w:b/>
          <w:bCs/>
          <w:color w:val="000000"/>
        </w:rPr>
      </w:pPr>
      <w:r>
        <w:rPr>
          <w:rFonts w:ascii="黑体" w:eastAsia="黑体" w:hAnsi="宋体"/>
          <w:b/>
          <w:bCs/>
          <w:color w:val="000000"/>
        </w:rPr>
        <w:t>2</w:t>
      </w:r>
      <w:r>
        <w:rPr>
          <w:rFonts w:ascii="黑体" w:eastAsia="黑体" w:hAnsi="宋体" w:hint="eastAsia"/>
          <w:b/>
          <w:bCs/>
          <w:color w:val="000000"/>
        </w:rPr>
        <w:t>7.果树及园林绿化苗木新品种选育</w:t>
      </w:r>
    </w:p>
    <w:p w14:paraId="308E0E18" w14:textId="77777777" w:rsidR="00097E5D" w:rsidRDefault="00097E5D" w:rsidP="00097E5D">
      <w:pPr>
        <w:spacing w:line="300" w:lineRule="auto"/>
        <w:ind w:firstLine="480"/>
        <w:rPr>
          <w:rFonts w:hint="eastAsia"/>
          <w:color w:val="000000"/>
        </w:rPr>
      </w:pPr>
      <w:r>
        <w:rPr>
          <w:rFonts w:hint="eastAsia"/>
          <w:color w:val="000000"/>
        </w:rPr>
        <w:t>应用领域：园艺</w:t>
      </w:r>
    </w:p>
    <w:p w14:paraId="54BF70CE" w14:textId="77777777" w:rsidR="00097E5D" w:rsidRDefault="00097E5D" w:rsidP="00097E5D">
      <w:pPr>
        <w:spacing w:line="300" w:lineRule="auto"/>
        <w:ind w:firstLine="480"/>
        <w:rPr>
          <w:rFonts w:hint="eastAsia"/>
          <w:color w:val="000000"/>
        </w:rPr>
      </w:pPr>
      <w:r>
        <w:rPr>
          <w:rFonts w:hint="eastAsia"/>
          <w:color w:val="000000"/>
        </w:rPr>
        <w:t>联系人：梁美霞</w:t>
      </w:r>
    </w:p>
    <w:p w14:paraId="4F57709E" w14:textId="77777777" w:rsidR="00097E5D" w:rsidRDefault="00097E5D" w:rsidP="00097E5D">
      <w:pPr>
        <w:spacing w:line="300" w:lineRule="auto"/>
        <w:ind w:firstLine="480"/>
        <w:rPr>
          <w:rFonts w:hint="eastAsia"/>
          <w:color w:val="000000"/>
        </w:rPr>
      </w:pPr>
      <w:r>
        <w:rPr>
          <w:rFonts w:hint="eastAsia"/>
          <w:color w:val="000000"/>
        </w:rPr>
        <w:t>联系电话：</w:t>
      </w:r>
      <w:r>
        <w:rPr>
          <w:rFonts w:hint="eastAsia"/>
          <w:color w:val="000000"/>
        </w:rPr>
        <w:t>13615447835</w:t>
      </w:r>
    </w:p>
    <w:p w14:paraId="688838CF" w14:textId="77777777" w:rsidR="00097E5D" w:rsidRDefault="00097E5D" w:rsidP="00097E5D">
      <w:pPr>
        <w:spacing w:line="300" w:lineRule="auto"/>
        <w:ind w:firstLine="480"/>
        <w:rPr>
          <w:rFonts w:hint="eastAsia"/>
          <w:color w:val="000000"/>
        </w:rPr>
      </w:pPr>
      <w:r>
        <w:rPr>
          <w:rFonts w:hint="eastAsia"/>
          <w:color w:val="000000"/>
        </w:rPr>
        <w:t>邮箱：</w:t>
      </w:r>
      <w:r>
        <w:rPr>
          <w:rFonts w:hint="eastAsia"/>
          <w:color w:val="000000"/>
        </w:rPr>
        <w:t>meixialiang@yahoo.com.cn</w:t>
      </w:r>
    </w:p>
    <w:p w14:paraId="4CF84E1E" w14:textId="77777777" w:rsidR="00097E5D" w:rsidRDefault="00097E5D" w:rsidP="00097E5D">
      <w:pPr>
        <w:widowControl/>
        <w:spacing w:line="420" w:lineRule="exact"/>
        <w:ind w:firstLine="480"/>
        <w:rPr>
          <w:rFonts w:hint="eastAsia"/>
          <w:color w:val="000000"/>
        </w:rPr>
      </w:pPr>
      <w:r>
        <w:rPr>
          <w:rFonts w:hint="eastAsia"/>
          <w:color w:val="000000"/>
        </w:rPr>
        <w:t>成果简介：苹果、梨新品种和园林绿化苗木新品种选育。采用人工杂交技术，培育杂交群体，对杂种单株的生物学特性、抗病性、果实经济性状、丰产性等进行评价，选出优系，进而进行复选和决选，已经选育苹果新品种</w:t>
      </w:r>
      <w:r>
        <w:rPr>
          <w:rFonts w:hint="eastAsia"/>
          <w:color w:val="000000"/>
        </w:rPr>
        <w:t>2</w:t>
      </w:r>
      <w:r>
        <w:rPr>
          <w:rFonts w:hint="eastAsia"/>
          <w:color w:val="000000"/>
        </w:rPr>
        <w:t>个。目前拥有大量苹果和梨杂交群体后代，种质资源丰富。拥有的花色鲜艳、花朵奇异、花期长、树型独特的苹果和梨树种可为农业生态观光采摘园和城市园林绿化提供优良种质。</w:t>
      </w:r>
    </w:p>
    <w:p w14:paraId="6CD9A478" w14:textId="6AC997A4" w:rsidR="00097E5D" w:rsidRDefault="00097E5D" w:rsidP="00097E5D">
      <w:pPr>
        <w:widowControl/>
        <w:spacing w:line="420" w:lineRule="exact"/>
        <w:ind w:firstLineChars="0" w:firstLine="0"/>
        <w:rPr>
          <w:rFonts w:ascii="黑体" w:eastAsia="黑体" w:hAnsi="宋体" w:hint="eastAsia"/>
          <w:b/>
          <w:bCs/>
          <w:color w:val="000000"/>
        </w:rPr>
      </w:pPr>
      <w:r>
        <w:rPr>
          <w:rFonts w:ascii="黑体" w:eastAsia="黑体" w:hAnsi="宋体"/>
          <w:b/>
          <w:bCs/>
          <w:color w:val="000000"/>
        </w:rPr>
        <w:t>2</w:t>
      </w:r>
      <w:r>
        <w:rPr>
          <w:rFonts w:ascii="黑体" w:eastAsia="黑体" w:hAnsi="宋体" w:hint="eastAsia"/>
          <w:b/>
          <w:bCs/>
          <w:color w:val="000000"/>
        </w:rPr>
        <w:t>8.果树花卉脱毒技术和生物技术育种</w:t>
      </w:r>
    </w:p>
    <w:p w14:paraId="74878C0C" w14:textId="77777777" w:rsidR="00097E5D" w:rsidRDefault="00097E5D" w:rsidP="00097E5D">
      <w:pPr>
        <w:ind w:firstLine="482"/>
        <w:rPr>
          <w:rFonts w:ascii="宋体" w:hAnsi="宋体" w:cs="宋体" w:hint="eastAsia"/>
          <w:color w:val="000000"/>
          <w:kern w:val="0"/>
        </w:rPr>
      </w:pPr>
      <w:r>
        <w:rPr>
          <w:rFonts w:hint="eastAsia"/>
          <w:b/>
          <w:color w:val="000000"/>
        </w:rPr>
        <w:t xml:space="preserve"> </w:t>
      </w:r>
      <w:r>
        <w:rPr>
          <w:rFonts w:ascii="宋体" w:hAnsi="宋体" w:cs="宋体" w:hint="eastAsia"/>
          <w:color w:val="000000"/>
          <w:kern w:val="0"/>
        </w:rPr>
        <w:t>应用领域：园艺</w:t>
      </w:r>
    </w:p>
    <w:p w14:paraId="0F149D53" w14:textId="77777777" w:rsidR="00097E5D" w:rsidRDefault="00097E5D" w:rsidP="00097E5D">
      <w:pPr>
        <w:ind w:firstLine="480"/>
        <w:rPr>
          <w:rFonts w:ascii="宋体" w:hAnsi="宋体" w:cs="宋体" w:hint="eastAsia"/>
          <w:color w:val="000000"/>
          <w:kern w:val="0"/>
        </w:rPr>
      </w:pPr>
      <w:r>
        <w:rPr>
          <w:rFonts w:ascii="宋体" w:hAnsi="宋体" w:cs="宋体" w:hint="eastAsia"/>
          <w:color w:val="000000"/>
          <w:kern w:val="0"/>
        </w:rPr>
        <w:t xml:space="preserve"> 联系人：梁美霞</w:t>
      </w:r>
    </w:p>
    <w:p w14:paraId="24E44176" w14:textId="77777777" w:rsidR="00097E5D" w:rsidRDefault="00097E5D" w:rsidP="00097E5D">
      <w:pPr>
        <w:ind w:firstLine="480"/>
        <w:rPr>
          <w:rFonts w:ascii="宋体" w:hAnsi="宋体" w:cs="宋体" w:hint="eastAsia"/>
          <w:color w:val="000000"/>
          <w:kern w:val="0"/>
        </w:rPr>
      </w:pPr>
      <w:r>
        <w:rPr>
          <w:rFonts w:ascii="宋体" w:hAnsi="宋体" w:cs="宋体" w:hint="eastAsia"/>
          <w:color w:val="000000"/>
          <w:kern w:val="0"/>
        </w:rPr>
        <w:t xml:space="preserve"> 联系电话：13615447835</w:t>
      </w:r>
    </w:p>
    <w:p w14:paraId="63B00A35" w14:textId="77777777" w:rsidR="00097E5D" w:rsidRDefault="00097E5D" w:rsidP="00097E5D">
      <w:pPr>
        <w:ind w:firstLine="480"/>
        <w:rPr>
          <w:rFonts w:ascii="宋体" w:hAnsi="宋体" w:cs="宋体" w:hint="eastAsia"/>
          <w:color w:val="000000"/>
          <w:kern w:val="0"/>
        </w:rPr>
      </w:pPr>
      <w:r>
        <w:rPr>
          <w:rFonts w:ascii="宋体" w:hAnsi="宋体" w:cs="宋体" w:hint="eastAsia"/>
          <w:color w:val="000000"/>
          <w:kern w:val="0"/>
        </w:rPr>
        <w:t xml:space="preserve"> 邮箱：meixialiang@yahoo.com.cn</w:t>
      </w:r>
    </w:p>
    <w:p w14:paraId="738471E3" w14:textId="77777777" w:rsidR="00097E5D" w:rsidRDefault="00097E5D" w:rsidP="00097E5D">
      <w:pPr>
        <w:ind w:firstLine="480"/>
        <w:rPr>
          <w:kern w:val="0"/>
        </w:rPr>
      </w:pPr>
      <w:r>
        <w:rPr>
          <w:rFonts w:ascii="宋体" w:hAnsi="宋体" w:cs="宋体" w:hint="eastAsia"/>
          <w:color w:val="000000"/>
          <w:kern w:val="0"/>
        </w:rPr>
        <w:t>成果简介：采用茎尖培养等方法，对苹果、梨等园艺植物进行脱毒技术，目前已经建立了苹果、梨、连翘等园艺植物茎尖快繁体系，为进一步利用生物</w:t>
      </w:r>
      <w:r>
        <w:rPr>
          <w:rFonts w:ascii="宋体" w:hAnsi="宋体" w:cs="宋体" w:hint="eastAsia"/>
          <w:color w:val="000000"/>
          <w:kern w:val="0"/>
        </w:rPr>
        <w:lastRenderedPageBreak/>
        <w:t>技术进行果树花卉品种的改良提供技术支持。利用农杆菌</w:t>
      </w:r>
      <w:proofErr w:type="gramStart"/>
      <w:r>
        <w:rPr>
          <w:rFonts w:ascii="宋体" w:hAnsi="宋体" w:cs="宋体" w:hint="eastAsia"/>
          <w:color w:val="000000"/>
          <w:kern w:val="0"/>
        </w:rPr>
        <w:t>介</w:t>
      </w:r>
      <w:proofErr w:type="gramEnd"/>
      <w:r>
        <w:rPr>
          <w:rFonts w:ascii="宋体" w:hAnsi="宋体" w:cs="宋体" w:hint="eastAsia"/>
          <w:color w:val="000000"/>
          <w:kern w:val="0"/>
        </w:rPr>
        <w:t>法对果树进行外源基因的转化，可为果树花卉的生物技术育种与常规育种有效结合提供技术支持。</w:t>
      </w:r>
    </w:p>
    <w:p w14:paraId="3B11FB1D" w14:textId="6137C278" w:rsidR="00097E5D" w:rsidRDefault="00097E5D" w:rsidP="00097E5D">
      <w:pPr>
        <w:pStyle w:val="3"/>
      </w:pPr>
      <w:r>
        <w:t>2</w:t>
      </w:r>
      <w:r>
        <w:rPr>
          <w:rFonts w:hint="eastAsia"/>
        </w:rPr>
        <w:t>9.</w:t>
      </w:r>
      <w:r>
        <w:rPr>
          <w:rFonts w:hint="eastAsia"/>
        </w:rPr>
        <w:t>胶东地区羊肚</w:t>
      </w:r>
      <w:proofErr w:type="gramStart"/>
      <w:r>
        <w:rPr>
          <w:rFonts w:hint="eastAsia"/>
        </w:rPr>
        <w:t>菌</w:t>
      </w:r>
      <w:proofErr w:type="gramEnd"/>
      <w:r>
        <w:rPr>
          <w:rFonts w:hint="eastAsia"/>
        </w:rPr>
        <w:t>栽培技术</w:t>
      </w:r>
    </w:p>
    <w:p w14:paraId="3BDB65DF" w14:textId="77777777" w:rsidR="00097E5D" w:rsidRDefault="00097E5D" w:rsidP="00097E5D">
      <w:pPr>
        <w:ind w:firstLine="480"/>
        <w:rPr>
          <w:kern w:val="0"/>
        </w:rPr>
      </w:pPr>
      <w:r>
        <w:rPr>
          <w:kern w:val="0"/>
        </w:rPr>
        <w:t>所属领域：羊肚</w:t>
      </w:r>
      <w:proofErr w:type="gramStart"/>
      <w:r>
        <w:rPr>
          <w:kern w:val="0"/>
        </w:rPr>
        <w:t>菌</w:t>
      </w:r>
      <w:proofErr w:type="gramEnd"/>
      <w:r>
        <w:rPr>
          <w:kern w:val="0"/>
        </w:rPr>
        <w:t>栽培</w:t>
      </w:r>
    </w:p>
    <w:p w14:paraId="6ADFE9C9" w14:textId="77777777" w:rsidR="00097E5D" w:rsidRDefault="00097E5D" w:rsidP="00097E5D">
      <w:pPr>
        <w:ind w:firstLine="480"/>
        <w:rPr>
          <w:kern w:val="0"/>
        </w:rPr>
      </w:pPr>
      <w:r>
        <w:rPr>
          <w:kern w:val="0"/>
        </w:rPr>
        <w:t>联系人：王建瑞</w:t>
      </w:r>
    </w:p>
    <w:p w14:paraId="2B18B2B1" w14:textId="77777777" w:rsidR="00097E5D" w:rsidRDefault="00097E5D" w:rsidP="00097E5D">
      <w:pPr>
        <w:ind w:firstLine="480"/>
        <w:rPr>
          <w:kern w:val="0"/>
        </w:rPr>
      </w:pPr>
      <w:r>
        <w:rPr>
          <w:kern w:val="0"/>
        </w:rPr>
        <w:t>联系电话：</w:t>
      </w:r>
      <w:r>
        <w:rPr>
          <w:kern w:val="0"/>
        </w:rPr>
        <w:t>15165359179</w:t>
      </w:r>
    </w:p>
    <w:p w14:paraId="6D8BEEB7" w14:textId="77777777" w:rsidR="00097E5D" w:rsidRDefault="00097E5D" w:rsidP="00097E5D">
      <w:pPr>
        <w:ind w:firstLine="480"/>
        <w:rPr>
          <w:kern w:val="0"/>
        </w:rPr>
      </w:pPr>
      <w:r>
        <w:rPr>
          <w:kern w:val="0"/>
        </w:rPr>
        <w:t>电子邮箱：</w:t>
      </w:r>
      <w:r>
        <w:rPr>
          <w:kern w:val="0"/>
        </w:rPr>
        <w:t>jianrui302@163.com</w:t>
      </w:r>
    </w:p>
    <w:p w14:paraId="2C51C816" w14:textId="77777777" w:rsidR="00097E5D" w:rsidRDefault="00097E5D" w:rsidP="00097E5D">
      <w:pPr>
        <w:ind w:firstLine="480"/>
        <w:rPr>
          <w:rFonts w:ascii="黑体" w:eastAsia="黑体" w:hAnsi="宋体" w:hint="eastAsia"/>
          <w:b/>
          <w:bCs/>
          <w:color w:val="000000"/>
        </w:rPr>
      </w:pPr>
      <w:r>
        <w:rPr>
          <w:kern w:val="0"/>
        </w:rPr>
        <w:t>成果简介：</w:t>
      </w:r>
      <w:r>
        <w:rPr>
          <w:rFonts w:hint="eastAsia"/>
          <w:kern w:val="0"/>
        </w:rPr>
        <w:t>拥有“菌王之王”之称羊肚</w:t>
      </w:r>
      <w:proofErr w:type="gramStart"/>
      <w:r>
        <w:rPr>
          <w:rFonts w:hint="eastAsia"/>
          <w:kern w:val="0"/>
        </w:rPr>
        <w:t>菌</w:t>
      </w:r>
      <w:proofErr w:type="gramEnd"/>
      <w:r>
        <w:rPr>
          <w:rFonts w:hint="eastAsia"/>
          <w:kern w:val="0"/>
        </w:rPr>
        <w:t>具有极高的药用和食用价值，市场需求量逐年增大。鲁东大学食用菌团队“羊肚</w:t>
      </w:r>
      <w:proofErr w:type="gramStart"/>
      <w:r>
        <w:rPr>
          <w:rFonts w:hint="eastAsia"/>
          <w:kern w:val="0"/>
        </w:rPr>
        <w:t>菌</w:t>
      </w:r>
      <w:proofErr w:type="gramEnd"/>
      <w:r>
        <w:rPr>
          <w:rFonts w:hint="eastAsia"/>
          <w:kern w:val="0"/>
        </w:rPr>
        <w:t>人工栽培技术”取得了突破，产量每亩鲜品能够达到</w:t>
      </w:r>
      <w:r>
        <w:rPr>
          <w:rFonts w:hint="eastAsia"/>
          <w:kern w:val="0"/>
        </w:rPr>
        <w:t>400</w:t>
      </w:r>
      <w:r>
        <w:rPr>
          <w:rFonts w:hint="eastAsia"/>
          <w:kern w:val="0"/>
        </w:rPr>
        <w:t>—</w:t>
      </w:r>
      <w:r>
        <w:rPr>
          <w:rFonts w:hint="eastAsia"/>
          <w:kern w:val="0"/>
        </w:rPr>
        <w:t>800</w:t>
      </w:r>
      <w:r>
        <w:rPr>
          <w:rFonts w:hint="eastAsia"/>
          <w:kern w:val="0"/>
        </w:rPr>
        <w:t>斤。目前羊肚菌的市场价为每斤鲜品为</w:t>
      </w:r>
      <w:r>
        <w:rPr>
          <w:rFonts w:hint="eastAsia"/>
          <w:kern w:val="0"/>
        </w:rPr>
        <w:t>80</w:t>
      </w:r>
      <w:r>
        <w:rPr>
          <w:rFonts w:hint="eastAsia"/>
          <w:kern w:val="0"/>
        </w:rPr>
        <w:t>—</w:t>
      </w:r>
      <w:r>
        <w:rPr>
          <w:rFonts w:hint="eastAsia"/>
          <w:kern w:val="0"/>
        </w:rPr>
        <w:t>120</w:t>
      </w:r>
      <w:r>
        <w:rPr>
          <w:rFonts w:hint="eastAsia"/>
          <w:kern w:val="0"/>
        </w:rPr>
        <w:t>元，干品为每斤</w:t>
      </w:r>
      <w:r>
        <w:rPr>
          <w:rFonts w:hint="eastAsia"/>
          <w:kern w:val="0"/>
        </w:rPr>
        <w:t>800</w:t>
      </w:r>
      <w:r>
        <w:rPr>
          <w:rFonts w:hint="eastAsia"/>
          <w:kern w:val="0"/>
        </w:rPr>
        <w:t>—</w:t>
      </w:r>
      <w:r>
        <w:rPr>
          <w:rFonts w:hint="eastAsia"/>
          <w:kern w:val="0"/>
        </w:rPr>
        <w:t>2000</w:t>
      </w:r>
      <w:r>
        <w:rPr>
          <w:rFonts w:hint="eastAsia"/>
          <w:kern w:val="0"/>
        </w:rPr>
        <w:t>元（平均</w:t>
      </w:r>
      <w:r>
        <w:rPr>
          <w:rFonts w:hint="eastAsia"/>
          <w:kern w:val="0"/>
        </w:rPr>
        <w:t>6</w:t>
      </w:r>
      <w:r>
        <w:rPr>
          <w:rFonts w:hint="eastAsia"/>
          <w:kern w:val="0"/>
        </w:rPr>
        <w:t>—</w:t>
      </w:r>
      <w:r>
        <w:rPr>
          <w:rFonts w:hint="eastAsia"/>
          <w:kern w:val="0"/>
        </w:rPr>
        <w:t>10</w:t>
      </w:r>
      <w:r>
        <w:rPr>
          <w:rFonts w:hint="eastAsia"/>
          <w:kern w:val="0"/>
        </w:rPr>
        <w:t>斤鲜品干一斤，价格浮动以羊肚</w:t>
      </w:r>
      <w:proofErr w:type="gramStart"/>
      <w:r>
        <w:rPr>
          <w:rFonts w:hint="eastAsia"/>
          <w:kern w:val="0"/>
        </w:rPr>
        <w:t>菌</w:t>
      </w:r>
      <w:proofErr w:type="gramEnd"/>
      <w:r>
        <w:rPr>
          <w:rFonts w:hint="eastAsia"/>
          <w:kern w:val="0"/>
        </w:rPr>
        <w:t>本身品质为定）。</w:t>
      </w:r>
    </w:p>
    <w:p w14:paraId="5875B328" w14:textId="4B0C0C27" w:rsidR="00097E5D" w:rsidRDefault="00097E5D" w:rsidP="00097E5D">
      <w:pPr>
        <w:ind w:firstLineChars="0" w:firstLine="0"/>
        <w:rPr>
          <w:rFonts w:ascii="黑体" w:eastAsia="黑体" w:hAnsi="宋体" w:hint="eastAsia"/>
          <w:b/>
          <w:bCs/>
          <w:color w:val="000000"/>
        </w:rPr>
      </w:pPr>
      <w:r>
        <w:rPr>
          <w:rFonts w:ascii="黑体" w:eastAsia="黑体" w:hAnsi="宋体"/>
          <w:b/>
          <w:bCs/>
          <w:color w:val="000000"/>
        </w:rPr>
        <w:t>3</w:t>
      </w:r>
      <w:r>
        <w:rPr>
          <w:rFonts w:ascii="黑体" w:eastAsia="黑体" w:hAnsi="宋体" w:hint="eastAsia"/>
          <w:b/>
          <w:bCs/>
          <w:color w:val="000000"/>
        </w:rPr>
        <w:t>0.胶东地区大球盖菇栽培技术</w:t>
      </w:r>
    </w:p>
    <w:p w14:paraId="3666E417" w14:textId="77777777" w:rsidR="00097E5D" w:rsidRDefault="00097E5D" w:rsidP="00097E5D">
      <w:pPr>
        <w:ind w:firstLine="480"/>
        <w:rPr>
          <w:rFonts w:hint="eastAsia"/>
          <w:color w:val="000000"/>
        </w:rPr>
      </w:pPr>
      <w:r>
        <w:rPr>
          <w:rFonts w:hint="eastAsia"/>
          <w:color w:val="000000"/>
        </w:rPr>
        <w:t xml:space="preserve"> </w:t>
      </w:r>
      <w:r>
        <w:rPr>
          <w:rFonts w:hint="eastAsia"/>
          <w:color w:val="000000"/>
        </w:rPr>
        <w:t>应用领域：农业技术</w:t>
      </w:r>
    </w:p>
    <w:p w14:paraId="2449290A" w14:textId="77777777" w:rsidR="00097E5D" w:rsidRDefault="00097E5D" w:rsidP="00097E5D">
      <w:pPr>
        <w:ind w:firstLine="480"/>
      </w:pPr>
      <w:r>
        <w:t>联系人：程显好</w:t>
      </w:r>
    </w:p>
    <w:p w14:paraId="25B82094" w14:textId="77777777" w:rsidR="00097E5D" w:rsidRDefault="00097E5D" w:rsidP="00097E5D">
      <w:pPr>
        <w:ind w:firstLine="480"/>
      </w:pPr>
      <w:r>
        <w:t>联系电话：</w:t>
      </w:r>
      <w:r>
        <w:t>13695359213</w:t>
      </w:r>
    </w:p>
    <w:p w14:paraId="23C68D3B" w14:textId="77777777" w:rsidR="00097E5D" w:rsidRDefault="00097E5D" w:rsidP="00097E5D">
      <w:pPr>
        <w:ind w:firstLine="480"/>
      </w:pPr>
      <w:r>
        <w:t>电子邮箱：</w:t>
      </w:r>
      <w:r>
        <w:t>chengxianhao@sohu.com</w:t>
      </w:r>
    </w:p>
    <w:p w14:paraId="1324E482" w14:textId="77777777" w:rsidR="00097E5D" w:rsidRDefault="00097E5D" w:rsidP="00097E5D">
      <w:pPr>
        <w:spacing w:line="420" w:lineRule="exact"/>
        <w:ind w:firstLine="480"/>
        <w:jc w:val="both"/>
        <w:rPr>
          <w:rFonts w:ascii="黑体" w:eastAsia="黑体" w:hAnsi="宋体" w:hint="eastAsia"/>
          <w:b/>
          <w:bCs/>
          <w:color w:val="000000"/>
        </w:rPr>
      </w:pPr>
      <w:r>
        <w:rPr>
          <w:rFonts w:hint="eastAsia"/>
          <w:kern w:val="0"/>
        </w:rPr>
        <w:t>成果简介：大球</w:t>
      </w:r>
      <w:proofErr w:type="gramStart"/>
      <w:r>
        <w:rPr>
          <w:rFonts w:hint="eastAsia"/>
          <w:kern w:val="0"/>
        </w:rPr>
        <w:t>盖菇是食用菌</w:t>
      </w:r>
      <w:proofErr w:type="gramEnd"/>
      <w:r>
        <w:rPr>
          <w:rFonts w:hint="eastAsia"/>
          <w:kern w:val="0"/>
        </w:rPr>
        <w:t>中的后起之秀，营养丰富，口感极好，同时富含相当高的蛋白质和对人体有益的多种矿物质元素及维生素，能治疗或改善人体多种疾病，目前市场价格远高于其他食用菌，根据《中国食用菌商务网》的消息，北京新发地批发市场，批发价格为每公斤</w:t>
      </w:r>
      <w:r>
        <w:rPr>
          <w:rFonts w:hint="eastAsia"/>
          <w:kern w:val="0"/>
        </w:rPr>
        <w:t>18</w:t>
      </w:r>
      <w:r>
        <w:rPr>
          <w:rFonts w:hint="eastAsia"/>
          <w:kern w:val="0"/>
        </w:rPr>
        <w:t>元左右，上海虹桥蔬菜批发市场，批发价格为每公斤</w:t>
      </w:r>
      <w:r>
        <w:rPr>
          <w:rFonts w:hint="eastAsia"/>
          <w:kern w:val="0"/>
        </w:rPr>
        <w:t>22</w:t>
      </w:r>
      <w:r>
        <w:rPr>
          <w:rFonts w:hint="eastAsia"/>
          <w:kern w:val="0"/>
        </w:rPr>
        <w:t>元左右，青岛城阳蔬菜批发市场批发价为每公斤</w:t>
      </w:r>
      <w:r>
        <w:rPr>
          <w:rFonts w:hint="eastAsia"/>
          <w:kern w:val="0"/>
        </w:rPr>
        <w:t>20</w:t>
      </w:r>
      <w:r>
        <w:rPr>
          <w:rFonts w:hint="eastAsia"/>
          <w:kern w:val="0"/>
        </w:rPr>
        <w:t>元左右，春节期间，青岛的市场零售价甚至到了每公斤</w:t>
      </w:r>
      <w:r>
        <w:rPr>
          <w:rFonts w:hint="eastAsia"/>
          <w:kern w:val="0"/>
        </w:rPr>
        <w:t>44-50</w:t>
      </w:r>
      <w:r>
        <w:rPr>
          <w:rFonts w:hint="eastAsia"/>
          <w:kern w:val="0"/>
        </w:rPr>
        <w:t>元；鲁东大学食用菌团队经过多年研发，研发了胶东地区适宜的大球盖菇栽培技术，选育的菌种及优化栽培技术，可以实现亩产</w:t>
      </w:r>
      <w:r>
        <w:rPr>
          <w:rFonts w:hint="eastAsia"/>
          <w:kern w:val="0"/>
        </w:rPr>
        <w:t>6000</w:t>
      </w:r>
      <w:r>
        <w:rPr>
          <w:rFonts w:hint="eastAsia"/>
          <w:kern w:val="0"/>
        </w:rPr>
        <w:t>斤以上，效益显著。</w:t>
      </w:r>
    </w:p>
    <w:p w14:paraId="095EFB10" w14:textId="7D390D06" w:rsidR="00097E5D" w:rsidRDefault="00097E5D" w:rsidP="00097E5D">
      <w:pPr>
        <w:ind w:firstLineChars="100" w:firstLine="241"/>
        <w:rPr>
          <w:rFonts w:ascii="黑体" w:eastAsia="黑体" w:hAnsi="宋体" w:hint="eastAsia"/>
          <w:b/>
          <w:bCs/>
          <w:color w:val="000000"/>
        </w:rPr>
      </w:pPr>
      <w:r>
        <w:rPr>
          <w:rFonts w:ascii="黑体" w:eastAsia="黑体" w:hAnsi="宋体"/>
          <w:b/>
          <w:bCs/>
          <w:color w:val="000000"/>
        </w:rPr>
        <w:t>3</w:t>
      </w:r>
      <w:r>
        <w:rPr>
          <w:rFonts w:ascii="黑体" w:eastAsia="黑体" w:hAnsi="宋体" w:hint="eastAsia"/>
          <w:b/>
          <w:bCs/>
          <w:color w:val="000000"/>
        </w:rPr>
        <w:t>1.珍稀食用菌猪肚菇和金福菇的栽培推广</w:t>
      </w:r>
    </w:p>
    <w:p w14:paraId="1BD25242" w14:textId="77777777" w:rsidR="00097E5D" w:rsidRDefault="00097E5D" w:rsidP="00097E5D">
      <w:pPr>
        <w:ind w:firstLine="480"/>
        <w:rPr>
          <w:rFonts w:hint="eastAsia"/>
          <w:color w:val="000000"/>
        </w:rPr>
      </w:pPr>
      <w:r>
        <w:rPr>
          <w:rFonts w:hint="eastAsia"/>
          <w:color w:val="000000"/>
        </w:rPr>
        <w:t xml:space="preserve">  </w:t>
      </w:r>
      <w:r>
        <w:rPr>
          <w:rFonts w:hint="eastAsia"/>
          <w:color w:val="000000"/>
        </w:rPr>
        <w:t>应用领域：农业技术</w:t>
      </w:r>
    </w:p>
    <w:p w14:paraId="6EAA5F5A" w14:textId="77777777" w:rsidR="00097E5D" w:rsidRDefault="00097E5D" w:rsidP="00097E5D">
      <w:pPr>
        <w:ind w:firstLine="480"/>
        <w:rPr>
          <w:rFonts w:hint="eastAsia"/>
          <w:color w:val="000000"/>
        </w:rPr>
      </w:pPr>
      <w:r>
        <w:rPr>
          <w:rFonts w:hint="eastAsia"/>
          <w:color w:val="000000"/>
        </w:rPr>
        <w:t xml:space="preserve">  </w:t>
      </w:r>
      <w:r>
        <w:rPr>
          <w:rFonts w:hint="eastAsia"/>
          <w:color w:val="000000"/>
        </w:rPr>
        <w:t>联系人：</w:t>
      </w:r>
      <w:proofErr w:type="gramStart"/>
      <w:r>
        <w:rPr>
          <w:rFonts w:hint="eastAsia"/>
          <w:color w:val="000000"/>
        </w:rPr>
        <w:t>董洪新</w:t>
      </w:r>
      <w:proofErr w:type="gramEnd"/>
      <w:r>
        <w:rPr>
          <w:rFonts w:hint="eastAsia"/>
          <w:color w:val="000000"/>
        </w:rPr>
        <w:t xml:space="preserve"> </w:t>
      </w:r>
      <w:r>
        <w:rPr>
          <w:rFonts w:hint="eastAsia"/>
          <w:color w:val="000000"/>
        </w:rPr>
        <w:t>杨树德</w:t>
      </w:r>
    </w:p>
    <w:p w14:paraId="1918F470" w14:textId="77777777" w:rsidR="00097E5D" w:rsidRDefault="00097E5D" w:rsidP="00097E5D">
      <w:pPr>
        <w:ind w:firstLine="480"/>
        <w:rPr>
          <w:rFonts w:hint="eastAsia"/>
          <w:color w:val="000000"/>
        </w:rPr>
      </w:pPr>
      <w:r>
        <w:rPr>
          <w:rFonts w:hint="eastAsia"/>
          <w:color w:val="000000"/>
        </w:rPr>
        <w:t xml:space="preserve">  </w:t>
      </w:r>
      <w:r>
        <w:rPr>
          <w:rFonts w:hint="eastAsia"/>
          <w:color w:val="000000"/>
        </w:rPr>
        <w:t>联系电话：</w:t>
      </w:r>
      <w:r>
        <w:rPr>
          <w:rFonts w:hint="eastAsia"/>
          <w:color w:val="000000"/>
        </w:rPr>
        <w:t>0535-6664669, 13605358569</w:t>
      </w:r>
    </w:p>
    <w:p w14:paraId="6D662029" w14:textId="77777777" w:rsidR="00097E5D" w:rsidRDefault="00097E5D" w:rsidP="00097E5D">
      <w:pPr>
        <w:ind w:firstLine="480"/>
        <w:rPr>
          <w:rFonts w:hint="eastAsia"/>
          <w:color w:val="000000"/>
        </w:rPr>
      </w:pPr>
      <w:r>
        <w:rPr>
          <w:rFonts w:hint="eastAsia"/>
          <w:color w:val="000000"/>
        </w:rPr>
        <w:lastRenderedPageBreak/>
        <w:t xml:space="preserve">  </w:t>
      </w:r>
      <w:r>
        <w:rPr>
          <w:rFonts w:hint="eastAsia"/>
          <w:color w:val="000000"/>
        </w:rPr>
        <w:t>邮箱：</w:t>
      </w:r>
      <w:r>
        <w:rPr>
          <w:rFonts w:hint="eastAsia"/>
          <w:color w:val="000000"/>
        </w:rPr>
        <w:t xml:space="preserve"> hxdong@ldu.edu.cn</w:t>
      </w:r>
    </w:p>
    <w:p w14:paraId="01ECBCEF" w14:textId="77777777" w:rsidR="00097E5D" w:rsidRDefault="00097E5D" w:rsidP="00097E5D">
      <w:pPr>
        <w:ind w:leftChars="200" w:left="480" w:firstLineChars="0" w:firstLine="0"/>
        <w:rPr>
          <w:rFonts w:hint="eastAsia"/>
          <w:b/>
          <w:color w:val="000000"/>
        </w:rPr>
      </w:pPr>
      <w:r>
        <w:rPr>
          <w:rFonts w:hint="eastAsia"/>
          <w:color w:val="000000"/>
        </w:rPr>
        <w:t xml:space="preserve">  </w:t>
      </w:r>
      <w:r>
        <w:rPr>
          <w:rFonts w:hint="eastAsia"/>
          <w:color w:val="000000"/>
        </w:rPr>
        <w:t>成果简介：利用农作物秸秆、果林枝条等下脚料为原料，推广生产高温型珍稀食用菌猪肚菇和金福菇，丰富食用菌的品种结构，解决食用菌生产淡季和调节市场供应具有很大意义。</w:t>
      </w:r>
    </w:p>
    <w:p w14:paraId="7218CFFF" w14:textId="21E9ED59" w:rsidR="00097E5D" w:rsidRDefault="00097E5D" w:rsidP="00097E5D">
      <w:pPr>
        <w:ind w:firstLineChars="0" w:firstLine="0"/>
        <w:rPr>
          <w:rFonts w:ascii="黑体" w:eastAsia="黑体" w:hAnsi="宋体" w:hint="eastAsia"/>
          <w:b/>
          <w:bCs/>
          <w:color w:val="000000"/>
        </w:rPr>
      </w:pPr>
      <w:r>
        <w:rPr>
          <w:rFonts w:ascii="黑体" w:eastAsia="黑体" w:hAnsi="宋体"/>
          <w:b/>
          <w:bCs/>
          <w:color w:val="000000"/>
        </w:rPr>
        <w:t>3</w:t>
      </w:r>
      <w:r>
        <w:rPr>
          <w:rFonts w:ascii="黑体" w:eastAsia="黑体" w:hAnsi="宋体" w:hint="eastAsia"/>
          <w:b/>
          <w:bCs/>
          <w:color w:val="000000"/>
        </w:rPr>
        <w:t>2.食用菌菌种脱毒复壮技术</w:t>
      </w:r>
    </w:p>
    <w:p w14:paraId="3CF06C2A" w14:textId="77777777" w:rsidR="00097E5D" w:rsidRDefault="00097E5D" w:rsidP="00097E5D">
      <w:pPr>
        <w:ind w:firstLine="480"/>
        <w:rPr>
          <w:rFonts w:hint="eastAsia"/>
          <w:color w:val="000000"/>
        </w:rPr>
      </w:pPr>
      <w:r>
        <w:rPr>
          <w:rFonts w:hint="eastAsia"/>
          <w:color w:val="000000"/>
        </w:rPr>
        <w:t xml:space="preserve"> </w:t>
      </w:r>
      <w:r>
        <w:rPr>
          <w:rFonts w:hint="eastAsia"/>
          <w:color w:val="000000"/>
        </w:rPr>
        <w:t>应用领域：农业技术</w:t>
      </w:r>
    </w:p>
    <w:p w14:paraId="6E7261D8" w14:textId="77777777" w:rsidR="00097E5D" w:rsidRDefault="00097E5D" w:rsidP="00097E5D">
      <w:pPr>
        <w:ind w:firstLine="480"/>
        <w:rPr>
          <w:rFonts w:hint="eastAsia"/>
          <w:color w:val="000000"/>
        </w:rPr>
      </w:pPr>
      <w:r>
        <w:rPr>
          <w:rFonts w:hint="eastAsia"/>
          <w:color w:val="000000"/>
        </w:rPr>
        <w:t xml:space="preserve"> </w:t>
      </w:r>
      <w:r>
        <w:rPr>
          <w:rFonts w:hint="eastAsia"/>
          <w:color w:val="000000"/>
        </w:rPr>
        <w:t>联系人：</w:t>
      </w:r>
      <w:proofErr w:type="gramStart"/>
      <w:r>
        <w:rPr>
          <w:rFonts w:hint="eastAsia"/>
          <w:color w:val="000000"/>
        </w:rPr>
        <w:t>董洪新</w:t>
      </w:r>
      <w:proofErr w:type="gramEnd"/>
      <w:r>
        <w:rPr>
          <w:rFonts w:hint="eastAsia"/>
          <w:color w:val="000000"/>
        </w:rPr>
        <w:t xml:space="preserve"> </w:t>
      </w:r>
      <w:r>
        <w:rPr>
          <w:rFonts w:hint="eastAsia"/>
          <w:color w:val="000000"/>
        </w:rPr>
        <w:t>杨树德</w:t>
      </w:r>
    </w:p>
    <w:p w14:paraId="35208C76" w14:textId="77777777" w:rsidR="00097E5D" w:rsidRDefault="00097E5D" w:rsidP="00097E5D">
      <w:pPr>
        <w:ind w:firstLine="480"/>
        <w:rPr>
          <w:rFonts w:hint="eastAsia"/>
          <w:color w:val="000000"/>
        </w:rPr>
      </w:pPr>
      <w:r>
        <w:rPr>
          <w:rFonts w:hint="eastAsia"/>
          <w:color w:val="000000"/>
        </w:rPr>
        <w:t xml:space="preserve"> </w:t>
      </w:r>
      <w:r>
        <w:rPr>
          <w:rFonts w:hint="eastAsia"/>
          <w:color w:val="000000"/>
        </w:rPr>
        <w:t>联系电话：</w:t>
      </w:r>
      <w:r>
        <w:rPr>
          <w:rFonts w:hint="eastAsia"/>
          <w:color w:val="000000"/>
        </w:rPr>
        <w:t>0535-6664669, 13605358569</w:t>
      </w:r>
    </w:p>
    <w:p w14:paraId="3CB96169" w14:textId="77777777" w:rsidR="00097E5D" w:rsidRDefault="00097E5D" w:rsidP="00097E5D">
      <w:pPr>
        <w:ind w:firstLine="480"/>
        <w:rPr>
          <w:rFonts w:hint="eastAsia"/>
          <w:color w:val="000000"/>
        </w:rPr>
      </w:pPr>
      <w:r>
        <w:rPr>
          <w:rFonts w:hint="eastAsia"/>
          <w:color w:val="000000"/>
        </w:rPr>
        <w:t xml:space="preserve"> </w:t>
      </w:r>
      <w:r>
        <w:rPr>
          <w:rFonts w:hint="eastAsia"/>
          <w:color w:val="000000"/>
        </w:rPr>
        <w:t>邮箱：</w:t>
      </w:r>
      <w:r>
        <w:rPr>
          <w:rFonts w:hint="eastAsia"/>
          <w:color w:val="000000"/>
        </w:rPr>
        <w:t xml:space="preserve"> hxdong@ldu.edu.cn</w:t>
      </w:r>
    </w:p>
    <w:p w14:paraId="2EDACB1E" w14:textId="77777777" w:rsidR="00097E5D" w:rsidRDefault="00097E5D" w:rsidP="00097E5D">
      <w:pPr>
        <w:spacing w:line="300" w:lineRule="auto"/>
        <w:ind w:firstLine="480"/>
        <w:rPr>
          <w:shd w:val="clear" w:color="auto" w:fill="FFFFFF"/>
        </w:rPr>
      </w:pPr>
      <w:r>
        <w:rPr>
          <w:rFonts w:hint="eastAsia"/>
          <w:color w:val="000000"/>
        </w:rPr>
        <w:t>成果简介：根据食用菌菌种的生产规律及其特殊性，利用菌丝尖端脱毒技术和原基组织脱毒技术，使菌种在“脱”</w:t>
      </w:r>
      <w:proofErr w:type="gramStart"/>
      <w:r>
        <w:rPr>
          <w:rFonts w:hint="eastAsia"/>
          <w:color w:val="000000"/>
        </w:rPr>
        <w:t>掉原携病毒</w:t>
      </w:r>
      <w:proofErr w:type="gramEnd"/>
      <w:r>
        <w:rPr>
          <w:rFonts w:hint="eastAsia"/>
          <w:color w:val="000000"/>
        </w:rPr>
        <w:t>、病菌的前提下，自然恢复和产生较强抗性，从而达到脱毒后的菌种具有较原菌种抗逆、抗病等性状更强的生产性状的目的。</w:t>
      </w:r>
    </w:p>
    <w:p w14:paraId="1AAF0CCD" w14:textId="7CFF1E4D" w:rsidR="00097E5D" w:rsidRDefault="00097E5D" w:rsidP="00097E5D">
      <w:pPr>
        <w:pStyle w:val="3"/>
      </w:pPr>
      <w:r>
        <w:t>3</w:t>
      </w:r>
      <w:r>
        <w:rPr>
          <w:rFonts w:hint="eastAsia"/>
        </w:rPr>
        <w:t>3.</w:t>
      </w:r>
      <w:r>
        <w:t>高效生防菌的筛选与新产品开发</w:t>
      </w:r>
    </w:p>
    <w:p w14:paraId="488AD237" w14:textId="77777777" w:rsidR="00097E5D" w:rsidRDefault="00097E5D" w:rsidP="00097E5D">
      <w:pPr>
        <w:ind w:firstLine="480"/>
        <w:rPr>
          <w:kern w:val="0"/>
        </w:rPr>
      </w:pPr>
      <w:r>
        <w:rPr>
          <w:kern w:val="0"/>
        </w:rPr>
        <w:t>所属领域：农业、植物保护、植物病害防控、生物防治</w:t>
      </w:r>
    </w:p>
    <w:p w14:paraId="10AF553C" w14:textId="77777777" w:rsidR="00097E5D" w:rsidRDefault="00097E5D" w:rsidP="00097E5D">
      <w:pPr>
        <w:ind w:firstLine="480"/>
        <w:rPr>
          <w:kern w:val="0"/>
        </w:rPr>
      </w:pPr>
      <w:r>
        <w:rPr>
          <w:kern w:val="0"/>
        </w:rPr>
        <w:t>联系人：盛玉婷</w:t>
      </w:r>
    </w:p>
    <w:p w14:paraId="31659CB0" w14:textId="77777777" w:rsidR="00097E5D" w:rsidRDefault="00097E5D" w:rsidP="00097E5D">
      <w:pPr>
        <w:ind w:firstLine="480"/>
        <w:rPr>
          <w:kern w:val="0"/>
        </w:rPr>
      </w:pPr>
      <w:r>
        <w:rPr>
          <w:kern w:val="0"/>
        </w:rPr>
        <w:t>联系电话：</w:t>
      </w:r>
      <w:r>
        <w:rPr>
          <w:kern w:val="0"/>
        </w:rPr>
        <w:t>15763830115</w:t>
      </w:r>
    </w:p>
    <w:p w14:paraId="2238E721" w14:textId="77777777" w:rsidR="00097E5D" w:rsidRDefault="00097E5D" w:rsidP="00097E5D">
      <w:pPr>
        <w:ind w:firstLine="480"/>
        <w:rPr>
          <w:kern w:val="0"/>
        </w:rPr>
      </w:pPr>
      <w:r>
        <w:rPr>
          <w:kern w:val="0"/>
        </w:rPr>
        <w:t>电子邮箱：</w:t>
      </w:r>
      <w:r>
        <w:rPr>
          <w:kern w:val="0"/>
        </w:rPr>
        <w:t>shengyuting88@163.com</w:t>
      </w:r>
    </w:p>
    <w:p w14:paraId="7C0792A2" w14:textId="77777777" w:rsidR="00097E5D" w:rsidRDefault="00097E5D" w:rsidP="00097E5D">
      <w:pPr>
        <w:ind w:firstLine="480"/>
        <w:rPr>
          <w:kern w:val="0"/>
        </w:rPr>
      </w:pPr>
      <w:r>
        <w:rPr>
          <w:rFonts w:hint="eastAsia"/>
          <w:kern w:val="0"/>
        </w:rPr>
        <w:t>成果简介：</w:t>
      </w:r>
      <w:r>
        <w:rPr>
          <w:kern w:val="0"/>
        </w:rPr>
        <w:t>以影响番茄生产的</w:t>
      </w:r>
      <w:r>
        <w:rPr>
          <w:kern w:val="0"/>
        </w:rPr>
        <w:t>4</w:t>
      </w:r>
      <w:r>
        <w:rPr>
          <w:kern w:val="0"/>
        </w:rPr>
        <w:t>主要病害和难以防治的小麦纹枯病病原菌作为指示菌，从自然界中分离和筛选累计获得</w:t>
      </w:r>
      <w:r>
        <w:rPr>
          <w:kern w:val="0"/>
        </w:rPr>
        <w:t>588</w:t>
      </w:r>
      <w:r>
        <w:rPr>
          <w:kern w:val="0"/>
        </w:rPr>
        <w:t>株生防细菌菌株。将活性较强且具有较高开发价值的</w:t>
      </w:r>
      <w:r>
        <w:rPr>
          <w:kern w:val="0"/>
        </w:rPr>
        <w:t>23</w:t>
      </w:r>
      <w:r>
        <w:rPr>
          <w:kern w:val="0"/>
        </w:rPr>
        <w:t>株生防细菌菌株进行毒理、效价等比较，并进一步筛选得到</w:t>
      </w:r>
      <w:r>
        <w:rPr>
          <w:kern w:val="0"/>
        </w:rPr>
        <w:t>3</w:t>
      </w:r>
      <w:r>
        <w:rPr>
          <w:kern w:val="0"/>
        </w:rPr>
        <w:t>株具有高效广谱抗菌效果的细菌。目前正对其发酵工艺、生产条件进行优化。该生防菌剂的使用没有任何残留污染和毒副作用，可以抑制病原菌的生长、促进植物生长，推广应用可改善用药环境，减少化学农药残留，具有很好的经济和社会效益</w:t>
      </w:r>
      <w:r>
        <w:rPr>
          <w:rFonts w:hint="eastAsia"/>
          <w:kern w:val="0"/>
        </w:rPr>
        <w:t>。</w:t>
      </w:r>
    </w:p>
    <w:p w14:paraId="49915327" w14:textId="76DA20EC" w:rsidR="00097E5D" w:rsidRDefault="00097E5D" w:rsidP="00097E5D">
      <w:pPr>
        <w:pStyle w:val="3"/>
      </w:pPr>
      <w:r>
        <w:t>3</w:t>
      </w:r>
      <w:r>
        <w:rPr>
          <w:rFonts w:hint="eastAsia"/>
        </w:rPr>
        <w:t>4.</w:t>
      </w:r>
      <w:r>
        <w:t>甜樱桃商品化处理及保鲜技术</w:t>
      </w:r>
    </w:p>
    <w:p w14:paraId="672FD436" w14:textId="77777777" w:rsidR="00097E5D" w:rsidRDefault="00097E5D" w:rsidP="00097E5D">
      <w:pPr>
        <w:ind w:firstLine="480"/>
        <w:rPr>
          <w:kern w:val="0"/>
        </w:rPr>
      </w:pPr>
      <w:r>
        <w:rPr>
          <w:kern w:val="0"/>
        </w:rPr>
        <w:t>所属领域：果蔬加工与保鲜</w:t>
      </w:r>
    </w:p>
    <w:p w14:paraId="30ECFBAD" w14:textId="77777777" w:rsidR="00097E5D" w:rsidRDefault="00097E5D" w:rsidP="00097E5D">
      <w:pPr>
        <w:ind w:firstLine="480"/>
        <w:rPr>
          <w:kern w:val="0"/>
        </w:rPr>
      </w:pPr>
      <w:r>
        <w:rPr>
          <w:kern w:val="0"/>
        </w:rPr>
        <w:t>联系人：</w:t>
      </w:r>
      <w:r>
        <w:rPr>
          <w:kern w:val="0"/>
        </w:rPr>
        <w:t xml:space="preserve"> </w:t>
      </w:r>
      <w:proofErr w:type="gramStart"/>
      <w:r>
        <w:rPr>
          <w:kern w:val="0"/>
        </w:rPr>
        <w:t>贡汉生</w:t>
      </w:r>
      <w:proofErr w:type="gramEnd"/>
    </w:p>
    <w:p w14:paraId="0E7FF072" w14:textId="77777777" w:rsidR="00097E5D" w:rsidRDefault="00097E5D" w:rsidP="00097E5D">
      <w:pPr>
        <w:ind w:firstLine="480"/>
        <w:rPr>
          <w:kern w:val="0"/>
        </w:rPr>
      </w:pPr>
      <w:r>
        <w:rPr>
          <w:kern w:val="0"/>
        </w:rPr>
        <w:t>联系电话：</w:t>
      </w:r>
      <w:r>
        <w:rPr>
          <w:kern w:val="0"/>
        </w:rPr>
        <w:t>13606389861</w:t>
      </w:r>
    </w:p>
    <w:p w14:paraId="5D37FBA9" w14:textId="77777777" w:rsidR="00097E5D" w:rsidRDefault="00097E5D" w:rsidP="00097E5D">
      <w:pPr>
        <w:ind w:firstLine="480"/>
        <w:rPr>
          <w:rFonts w:eastAsia="黑体"/>
          <w:b/>
          <w:bCs/>
          <w:color w:val="000000"/>
          <w:sz w:val="28"/>
          <w:szCs w:val="28"/>
        </w:rPr>
      </w:pPr>
      <w:r>
        <w:rPr>
          <w:kern w:val="0"/>
        </w:rPr>
        <w:lastRenderedPageBreak/>
        <w:t>电子邮箱：</w:t>
      </w:r>
      <w:r>
        <w:rPr>
          <w:kern w:val="0"/>
        </w:rPr>
        <w:t>hsgong_221@163.com</w:t>
      </w:r>
    </w:p>
    <w:p w14:paraId="47BE6FB7" w14:textId="77777777" w:rsidR="00097E5D" w:rsidRDefault="00097E5D" w:rsidP="00097E5D">
      <w:pPr>
        <w:ind w:firstLine="480"/>
      </w:pPr>
      <w:r>
        <w:t>成果简介：</w:t>
      </w:r>
      <w:r>
        <w:t xml:space="preserve">1. </w:t>
      </w:r>
      <w:r>
        <w:t>系统化研究甜樱桃预冷、分级、涂膜和气调包装保鲜等商品化处理技术，获得甜樱桃快速预冷、分级、涂膜、气调包装和低温保鲜等一整套甜樱桃商品化处理技术保鲜技术。得到了不同品种、</w:t>
      </w:r>
      <w:proofErr w:type="gramStart"/>
      <w:r>
        <w:t>不同初</w:t>
      </w:r>
      <w:proofErr w:type="gramEnd"/>
      <w:r>
        <w:t>温、不同大小甜樱桃适合</w:t>
      </w:r>
      <w:proofErr w:type="gramStart"/>
      <w:r>
        <w:t>的水预冷时间</w:t>
      </w:r>
      <w:proofErr w:type="gramEnd"/>
      <w:r>
        <w:t>；确定了不同品种甜樱桃的各等级直径范围；得到了苯乳酸</w:t>
      </w:r>
      <w:r>
        <w:t>-</w:t>
      </w:r>
      <w:r>
        <w:t>壳聚糖涂膜保鲜剂的制备方法，适合不同甜樱桃的涂膜保鲜剂浓度和用量和低温除湿终点，确定了不同品种甜樱桃适合的气调包装气体比例等。</w:t>
      </w:r>
      <w:r>
        <w:t xml:space="preserve">2. </w:t>
      </w:r>
      <w:r>
        <w:t>以乳酸菌产生的苯乳酸和海洋动物贝壳制备的壳聚糖为主要原料制备了甜樱桃涂膜保鲜剂，该涂膜保鲜剂可在甜樱桃表面形成一层透明的保护膜，该保护膜具有防霉、保湿和降低呼吸强度的功能，可有效防止甜樱桃的腐烂，且对人体安全无害。</w:t>
      </w:r>
      <w:r>
        <w:t xml:space="preserve">3. </w:t>
      </w:r>
      <w:r>
        <w:t>开发了一套甜樱桃水预冷分级处理设备，可将甜樱桃的快速预冷并将其按品质分级，该设备还可与涂膜设备、冷风干燥设备及包装设备连接，组成成套的甜樱桃商品化处理设备。</w:t>
      </w:r>
    </w:p>
    <w:p w14:paraId="6FD099D7" w14:textId="62F56335" w:rsidR="00097E5D" w:rsidRDefault="00097E5D" w:rsidP="00097E5D">
      <w:pPr>
        <w:pStyle w:val="3"/>
      </w:pPr>
      <w:r>
        <w:t>3</w:t>
      </w:r>
      <w:r>
        <w:rPr>
          <w:rFonts w:hint="eastAsia"/>
        </w:rPr>
        <w:t>5.</w:t>
      </w:r>
      <w:r>
        <w:rPr>
          <w:rFonts w:hint="eastAsia"/>
        </w:rPr>
        <w:t>“智慧灌溉”解决方案应用</w:t>
      </w:r>
    </w:p>
    <w:p w14:paraId="30AACF8F" w14:textId="77777777" w:rsidR="00097E5D" w:rsidRDefault="00097E5D" w:rsidP="00097E5D">
      <w:pPr>
        <w:ind w:firstLine="480"/>
        <w:rPr>
          <w:kern w:val="0"/>
        </w:rPr>
      </w:pPr>
      <w:r>
        <w:rPr>
          <w:rFonts w:hint="eastAsia"/>
          <w:kern w:val="0"/>
        </w:rPr>
        <w:t>所属领域：智能控制、农业装备、物联网技术、</w:t>
      </w:r>
      <w:hyperlink r:id="rId21" w:tgtFrame="_blank" w:history="1">
        <w:r>
          <w:rPr>
            <w:rStyle w:val="a9"/>
          </w:rPr>
          <w:t>农业大数据</w:t>
        </w:r>
      </w:hyperlink>
      <w:r>
        <w:rPr>
          <w:rFonts w:ascii="宋体" w:hAnsi="宋体" w:cs="宋体"/>
          <w:color w:val="000000"/>
        </w:rPr>
        <w:t>技术与应用</w:t>
      </w:r>
    </w:p>
    <w:p w14:paraId="23E95D91" w14:textId="77777777" w:rsidR="00097E5D" w:rsidRDefault="00097E5D" w:rsidP="00097E5D">
      <w:pPr>
        <w:ind w:firstLine="480"/>
        <w:rPr>
          <w:rFonts w:ascii="宋体" w:hAnsi="宋体" w:cs="宋体"/>
          <w:color w:val="000000"/>
        </w:rPr>
      </w:pPr>
      <w:r>
        <w:rPr>
          <w:rFonts w:ascii="宋体" w:hAnsi="宋体" w:cs="宋体" w:hint="eastAsia"/>
          <w:color w:val="000000"/>
        </w:rPr>
        <w:t>联系人：邵喜高</w:t>
      </w:r>
    </w:p>
    <w:p w14:paraId="4AB75B7E" w14:textId="77777777" w:rsidR="00097E5D" w:rsidRDefault="00097E5D" w:rsidP="00097E5D">
      <w:pPr>
        <w:ind w:firstLine="480"/>
        <w:rPr>
          <w:rFonts w:ascii="宋体" w:hAnsi="宋体" w:cs="宋体"/>
          <w:color w:val="000000"/>
        </w:rPr>
      </w:pPr>
      <w:r>
        <w:rPr>
          <w:rFonts w:ascii="宋体" w:hAnsi="宋体" w:cs="宋体" w:hint="eastAsia"/>
          <w:color w:val="000000"/>
        </w:rPr>
        <w:t>联系电话：13723977318</w:t>
      </w:r>
    </w:p>
    <w:p w14:paraId="773DC61D" w14:textId="77777777" w:rsidR="00097E5D" w:rsidRDefault="00097E5D" w:rsidP="00097E5D">
      <w:pPr>
        <w:ind w:firstLine="480"/>
        <w:rPr>
          <w:color w:val="000000"/>
        </w:rPr>
      </w:pPr>
      <w:r>
        <w:rPr>
          <w:rFonts w:ascii="宋体" w:hAnsi="宋体" w:cs="宋体" w:hint="eastAsia"/>
          <w:color w:val="000000"/>
        </w:rPr>
        <w:t>邮箱：shaoxg1011</w:t>
      </w:r>
      <w:r>
        <w:rPr>
          <w:rFonts w:ascii="宋体" w:hAnsi="宋体" w:cs="宋体"/>
          <w:color w:val="000000"/>
        </w:rPr>
        <w:t>@163.com</w:t>
      </w:r>
    </w:p>
    <w:p w14:paraId="17E64278" w14:textId="77777777" w:rsidR="00097E5D" w:rsidRDefault="00097E5D" w:rsidP="00097E5D">
      <w:pPr>
        <w:ind w:firstLine="480"/>
      </w:pPr>
      <w:r>
        <w:rPr>
          <w:rFonts w:hint="eastAsia"/>
          <w:kern w:val="0"/>
        </w:rPr>
        <w:t>成果简介：“智慧灌溉”解决方案是一项基于</w:t>
      </w:r>
      <w:r>
        <w:rPr>
          <w:rFonts w:hint="eastAsia"/>
          <w:kern w:val="0"/>
        </w:rPr>
        <w:t>NB-IOT</w:t>
      </w:r>
      <w:r>
        <w:rPr>
          <w:rFonts w:hint="eastAsia"/>
          <w:kern w:val="0"/>
        </w:rPr>
        <w:t>技术的物联网应用，主要面向“绿色城市”建设和发展过程中的绿化灌溉与养护功能，主要包括以下三大系统：（</w:t>
      </w:r>
      <w:r>
        <w:rPr>
          <w:rFonts w:hint="eastAsia"/>
          <w:kern w:val="0"/>
        </w:rPr>
        <w:t>1</w:t>
      </w:r>
      <w:r>
        <w:rPr>
          <w:rFonts w:hint="eastAsia"/>
          <w:kern w:val="0"/>
        </w:rPr>
        <w:t>）监测系统：确保能够远程实时掌握绿地生长环境状况，</w:t>
      </w:r>
      <w:r>
        <w:rPr>
          <w:rFonts w:hint="eastAsia"/>
          <w:kern w:val="0"/>
        </w:rPr>
        <w:t xml:space="preserve"> </w:t>
      </w:r>
      <w:r>
        <w:rPr>
          <w:rFonts w:hint="eastAsia"/>
          <w:kern w:val="0"/>
        </w:rPr>
        <w:t>及时发现影响绿地的风险因素；（</w:t>
      </w:r>
      <w:r>
        <w:rPr>
          <w:rFonts w:hint="eastAsia"/>
          <w:kern w:val="0"/>
        </w:rPr>
        <w:t>2</w:t>
      </w:r>
      <w:r>
        <w:rPr>
          <w:rFonts w:hint="eastAsia"/>
          <w:kern w:val="0"/>
        </w:rPr>
        <w:t>）管理系统：基于大数据，对绿地生产环境进行合理的判断和决策，做出相应的响应；（</w:t>
      </w:r>
      <w:r>
        <w:rPr>
          <w:rFonts w:hint="eastAsia"/>
          <w:kern w:val="0"/>
        </w:rPr>
        <w:t>3</w:t>
      </w:r>
      <w:r>
        <w:rPr>
          <w:rFonts w:hint="eastAsia"/>
          <w:kern w:val="0"/>
        </w:rPr>
        <w:t>）养护系统：通过远程操作方式，对绿地中的灌溉、水肥等设备进行控制，确保绿地得到及时灌溉养护。通过“智慧灌溉”解决方案的应用，可以提高城市绿地的灌溉养护效率、减轻养护劳动工作量、提升养护效果和质量、减少养护成本费用并且节约灌溉的水资源投入。</w:t>
      </w:r>
    </w:p>
    <w:p w14:paraId="7790B9DA" w14:textId="452DDA1A" w:rsidR="00097E5D" w:rsidRDefault="00097E5D" w:rsidP="00097E5D">
      <w:pPr>
        <w:pStyle w:val="3"/>
      </w:pPr>
      <w:r>
        <w:lastRenderedPageBreak/>
        <w:t>3</w:t>
      </w:r>
      <w:r>
        <w:rPr>
          <w:rFonts w:hint="eastAsia"/>
        </w:rPr>
        <w:t>6.</w:t>
      </w:r>
      <w:r>
        <w:t>二乙烯三胺衍生物作为农用杀菌剂的开发和应用</w:t>
      </w:r>
    </w:p>
    <w:p w14:paraId="0636CC3F" w14:textId="77777777" w:rsidR="00097E5D" w:rsidRDefault="00097E5D" w:rsidP="00097E5D">
      <w:pPr>
        <w:ind w:firstLine="480"/>
      </w:pPr>
      <w:r>
        <w:t>所属领域：农药</w:t>
      </w:r>
    </w:p>
    <w:p w14:paraId="7F463DA9" w14:textId="77777777" w:rsidR="00097E5D" w:rsidRDefault="00097E5D" w:rsidP="00097E5D">
      <w:pPr>
        <w:ind w:firstLine="480"/>
      </w:pPr>
      <w:r>
        <w:t>联系人：刘希光</w:t>
      </w:r>
    </w:p>
    <w:p w14:paraId="44B8861D" w14:textId="77777777" w:rsidR="00097E5D" w:rsidRDefault="00097E5D" w:rsidP="00097E5D">
      <w:pPr>
        <w:ind w:firstLine="480"/>
      </w:pPr>
      <w:r>
        <w:t>联系电话：</w:t>
      </w:r>
      <w:r>
        <w:t>13963882897</w:t>
      </w:r>
    </w:p>
    <w:p w14:paraId="75FDDAFA" w14:textId="77777777" w:rsidR="00097E5D" w:rsidRDefault="00097E5D" w:rsidP="00097E5D">
      <w:pPr>
        <w:ind w:firstLine="480"/>
      </w:pPr>
      <w:r>
        <w:t>电子邮箱：</w:t>
      </w:r>
      <w:r>
        <w:t>xgliu1986@163.com</w:t>
      </w:r>
    </w:p>
    <w:p w14:paraId="26C69DDC" w14:textId="77777777" w:rsidR="00097E5D" w:rsidRDefault="00097E5D" w:rsidP="00097E5D">
      <w:pPr>
        <w:ind w:firstLine="480"/>
      </w:pPr>
      <w:r>
        <w:t>成果简介：本项目以二乙烯三胺、烷基醇、卤代烃等为主要原料，经烷基化、酰基化反应合成制备了具有杀菌活性的系列衍生物。对衍生物的杀菌活性进行了初筛和</w:t>
      </w:r>
      <w:proofErr w:type="gramStart"/>
      <w:r>
        <w:t>复筛</w:t>
      </w:r>
      <w:proofErr w:type="gramEnd"/>
      <w:r>
        <w:t>，试验结果表明所合成的多个化合物对苹果腐烂病菌、苹果轮纹病菌具有较好的杀菌活性，个别化合物的杀菌活性与</w:t>
      </w:r>
      <w:proofErr w:type="gramStart"/>
      <w:r>
        <w:t>辛菌胺</w:t>
      </w:r>
      <w:proofErr w:type="gramEnd"/>
      <w:r>
        <w:t>原药相当。</w:t>
      </w:r>
    </w:p>
    <w:p w14:paraId="2CA2D046" w14:textId="3CB0183F" w:rsidR="00097E5D" w:rsidRDefault="00097E5D" w:rsidP="00097E5D">
      <w:pPr>
        <w:pStyle w:val="3"/>
      </w:pPr>
      <w:r>
        <w:t>3</w:t>
      </w:r>
      <w:r>
        <w:rPr>
          <w:rFonts w:hint="eastAsia"/>
        </w:rPr>
        <w:t>7.</w:t>
      </w:r>
      <w:r>
        <w:t>农作物废弃物稻壳可控合成</w:t>
      </w:r>
      <w:proofErr w:type="gramStart"/>
      <w:r>
        <w:t>介</w:t>
      </w:r>
      <w:proofErr w:type="gramEnd"/>
      <w:r>
        <w:t>孔</w:t>
      </w:r>
      <w:r>
        <w:t>MCM-41</w:t>
      </w:r>
      <w:r>
        <w:t>分子筛关键技术</w:t>
      </w:r>
    </w:p>
    <w:p w14:paraId="7D1CCE9D" w14:textId="77777777" w:rsidR="00097E5D" w:rsidRDefault="00097E5D" w:rsidP="00097E5D">
      <w:pPr>
        <w:ind w:firstLine="480"/>
        <w:rPr>
          <w:kern w:val="0"/>
        </w:rPr>
      </w:pPr>
      <w:r>
        <w:rPr>
          <w:kern w:val="0"/>
        </w:rPr>
        <w:t>所属领域：农作物废弃物回收利用</w:t>
      </w:r>
    </w:p>
    <w:p w14:paraId="552F5E49" w14:textId="77777777" w:rsidR="00097E5D" w:rsidRDefault="00097E5D" w:rsidP="00097E5D">
      <w:pPr>
        <w:ind w:firstLine="480"/>
        <w:rPr>
          <w:kern w:val="0"/>
        </w:rPr>
      </w:pPr>
      <w:r>
        <w:rPr>
          <w:kern w:val="0"/>
        </w:rPr>
        <w:t>联系人：崔玉明</w:t>
      </w:r>
    </w:p>
    <w:p w14:paraId="1540FD19" w14:textId="77777777" w:rsidR="00097E5D" w:rsidRDefault="00097E5D" w:rsidP="00097E5D">
      <w:pPr>
        <w:ind w:firstLine="480"/>
        <w:rPr>
          <w:kern w:val="0"/>
        </w:rPr>
      </w:pPr>
      <w:r>
        <w:rPr>
          <w:kern w:val="0"/>
        </w:rPr>
        <w:t>联系电话：</w:t>
      </w:r>
      <w:r>
        <w:rPr>
          <w:kern w:val="0"/>
        </w:rPr>
        <w:t>13280967621</w:t>
      </w:r>
    </w:p>
    <w:p w14:paraId="793A751B" w14:textId="77777777" w:rsidR="00097E5D" w:rsidRDefault="00097E5D" w:rsidP="00097E5D">
      <w:pPr>
        <w:ind w:firstLine="480"/>
        <w:rPr>
          <w:kern w:val="0"/>
        </w:rPr>
      </w:pPr>
      <w:r>
        <w:rPr>
          <w:kern w:val="0"/>
        </w:rPr>
        <w:t>电子邮箱：</w:t>
      </w:r>
      <w:r>
        <w:rPr>
          <w:kern w:val="0"/>
        </w:rPr>
        <w:t>cymgood2007@163.com</w:t>
      </w:r>
    </w:p>
    <w:p w14:paraId="52AB8285" w14:textId="77777777" w:rsidR="00097E5D" w:rsidRDefault="00097E5D" w:rsidP="00097E5D">
      <w:pPr>
        <w:ind w:firstLine="480"/>
        <w:rPr>
          <w:kern w:val="0"/>
        </w:rPr>
      </w:pPr>
      <w:r>
        <w:rPr>
          <w:kern w:val="0"/>
        </w:rPr>
        <w:t>成果简介：本项目掌握采用常见的农作物废弃物稻壳为原料，通过酸洗、碱洗等常规化工生产方式结合水热结晶成核工艺制备长程有序</w:t>
      </w:r>
      <w:proofErr w:type="gramStart"/>
      <w:r>
        <w:rPr>
          <w:kern w:val="0"/>
        </w:rPr>
        <w:t>介</w:t>
      </w:r>
      <w:proofErr w:type="gramEnd"/>
      <w:r>
        <w:rPr>
          <w:kern w:val="0"/>
        </w:rPr>
        <w:t>孔结构的</w:t>
      </w:r>
      <w:r>
        <w:rPr>
          <w:kern w:val="0"/>
        </w:rPr>
        <w:t>MCM-41</w:t>
      </w:r>
      <w:r>
        <w:rPr>
          <w:kern w:val="0"/>
        </w:rPr>
        <w:t>分子筛的关键技术。所合成的</w:t>
      </w:r>
      <w:proofErr w:type="gramStart"/>
      <w:r>
        <w:rPr>
          <w:kern w:val="0"/>
        </w:rPr>
        <w:t>介</w:t>
      </w:r>
      <w:proofErr w:type="gramEnd"/>
      <w:r>
        <w:rPr>
          <w:kern w:val="0"/>
        </w:rPr>
        <w:t>孔结构</w:t>
      </w:r>
      <w:r>
        <w:rPr>
          <w:kern w:val="0"/>
        </w:rPr>
        <w:t>MCM-41</w:t>
      </w:r>
      <w:r>
        <w:rPr>
          <w:kern w:val="0"/>
        </w:rPr>
        <w:t>分子筛具有均</w:t>
      </w:r>
      <w:proofErr w:type="gramStart"/>
      <w:r>
        <w:rPr>
          <w:kern w:val="0"/>
        </w:rPr>
        <w:t>一</w:t>
      </w:r>
      <w:proofErr w:type="gramEnd"/>
      <w:r>
        <w:rPr>
          <w:kern w:val="0"/>
        </w:rPr>
        <w:t>孔径</w:t>
      </w:r>
      <w:r>
        <w:rPr>
          <w:kern w:val="0"/>
        </w:rPr>
        <w:t>2-5 nm</w:t>
      </w:r>
      <w:r>
        <w:rPr>
          <w:kern w:val="0"/>
        </w:rPr>
        <w:t>，极高的</w:t>
      </w:r>
      <w:r>
        <w:rPr>
          <w:kern w:val="0"/>
        </w:rPr>
        <w:t>BET</w:t>
      </w:r>
      <w:r>
        <w:rPr>
          <w:kern w:val="0"/>
        </w:rPr>
        <w:t>比表面积</w:t>
      </w:r>
      <w:r>
        <w:rPr>
          <w:kern w:val="0"/>
        </w:rPr>
        <w:t>(300 m</w:t>
      </w:r>
      <w:r>
        <w:rPr>
          <w:kern w:val="0"/>
          <w:vertAlign w:val="superscript"/>
        </w:rPr>
        <w:t>2</w:t>
      </w:r>
      <w:r>
        <w:rPr>
          <w:kern w:val="0"/>
        </w:rPr>
        <w:t>/g)</w:t>
      </w:r>
      <w:r>
        <w:rPr>
          <w:kern w:val="0"/>
        </w:rPr>
        <w:t>、大吸附容量、均</w:t>
      </w:r>
      <w:proofErr w:type="gramStart"/>
      <w:r>
        <w:rPr>
          <w:kern w:val="0"/>
        </w:rPr>
        <w:t>一</w:t>
      </w:r>
      <w:proofErr w:type="gramEnd"/>
      <w:r>
        <w:rPr>
          <w:kern w:val="0"/>
        </w:rPr>
        <w:t>的中孔结构及结晶度高等特点。项目实现了农作物废弃物的再生和高效利用，实现</w:t>
      </w:r>
      <w:r>
        <w:rPr>
          <w:kern w:val="0"/>
        </w:rPr>
        <w:t>“</w:t>
      </w:r>
      <w:r>
        <w:rPr>
          <w:kern w:val="0"/>
        </w:rPr>
        <w:t>变废为宝</w:t>
      </w:r>
      <w:r>
        <w:rPr>
          <w:kern w:val="0"/>
        </w:rPr>
        <w:t>”</w:t>
      </w:r>
      <w:r>
        <w:rPr>
          <w:kern w:val="0"/>
        </w:rPr>
        <w:t>。</w:t>
      </w:r>
    </w:p>
    <w:p w14:paraId="18BB0FF2" w14:textId="4E640BD5" w:rsidR="00097E5D" w:rsidRDefault="00097E5D" w:rsidP="00097E5D">
      <w:pPr>
        <w:pStyle w:val="3"/>
      </w:pPr>
      <w:r>
        <w:t>3</w:t>
      </w:r>
      <w:r>
        <w:rPr>
          <w:rFonts w:hint="eastAsia"/>
        </w:rPr>
        <w:t>8.</w:t>
      </w:r>
      <w:r>
        <w:t>用豌豆蛋白废水发酵生产聚谷氨酸的方法</w:t>
      </w:r>
    </w:p>
    <w:p w14:paraId="5B5F7268" w14:textId="77777777" w:rsidR="00097E5D" w:rsidRDefault="00097E5D" w:rsidP="00097E5D">
      <w:pPr>
        <w:ind w:firstLine="480"/>
      </w:pPr>
      <w:r>
        <w:t>联系人：程显好</w:t>
      </w:r>
    </w:p>
    <w:p w14:paraId="77B4E229" w14:textId="77777777" w:rsidR="00097E5D" w:rsidRDefault="00097E5D" w:rsidP="00097E5D">
      <w:pPr>
        <w:ind w:firstLine="480"/>
      </w:pPr>
      <w:r>
        <w:t>联系电话：</w:t>
      </w:r>
      <w:r>
        <w:t>13695359213</w:t>
      </w:r>
    </w:p>
    <w:p w14:paraId="71552BB0" w14:textId="77777777" w:rsidR="00097E5D" w:rsidRDefault="00097E5D" w:rsidP="00097E5D">
      <w:pPr>
        <w:ind w:firstLine="480"/>
      </w:pPr>
      <w:r>
        <w:t>电子邮箱：</w:t>
      </w:r>
      <w:r>
        <w:t>chengxianhao@sohu.com</w:t>
      </w:r>
    </w:p>
    <w:p w14:paraId="6B79F53F" w14:textId="77777777" w:rsidR="00097E5D" w:rsidRDefault="00097E5D" w:rsidP="00097E5D">
      <w:pPr>
        <w:ind w:firstLine="480"/>
      </w:pPr>
      <w:r>
        <w:rPr>
          <w:rFonts w:hint="eastAsia"/>
        </w:rPr>
        <w:t>成果简介：</w:t>
      </w:r>
      <w:r>
        <w:rPr>
          <w:rFonts w:ascii="宋体" w:hAnsi="宋体" w:hint="eastAsia"/>
        </w:rPr>
        <w:t>为解决粉丝行业存在的共性问题——豌豆蛋白废水处理问题，以及农用聚谷氨酸肥料生产成本过高的问题，通过菌种的选育、培养条件优化、实验室小试发酵实验、3吨发酵罐规模的中试生产实验研究，获得了以豌豆蛋白废水为主要原料，液体深层发酵法生产农用聚谷氨酸的生产工艺技术。该技术聚谷氨酸产量可以达到5%（w/v）以上，聚谷氨酸产品价格在1000元/T</w:t>
      </w:r>
      <w:r>
        <w:rPr>
          <w:rFonts w:ascii="宋体" w:hAnsi="宋体" w:hint="eastAsia"/>
        </w:rPr>
        <w:lastRenderedPageBreak/>
        <w:t>以下，产品应用增产抗</w:t>
      </w:r>
      <w:proofErr w:type="gramStart"/>
      <w:r>
        <w:rPr>
          <w:rFonts w:ascii="宋体" w:hAnsi="宋体" w:hint="eastAsia"/>
        </w:rPr>
        <w:t>逆效果</w:t>
      </w:r>
      <w:proofErr w:type="gramEnd"/>
      <w:r>
        <w:rPr>
          <w:rFonts w:ascii="宋体" w:hAnsi="宋体" w:hint="eastAsia"/>
        </w:rPr>
        <w:t>显著。</w:t>
      </w:r>
    </w:p>
    <w:p w14:paraId="40C26AE5" w14:textId="3D98A623" w:rsidR="00097E5D" w:rsidRDefault="00097E5D" w:rsidP="00097E5D">
      <w:pPr>
        <w:pStyle w:val="3"/>
      </w:pPr>
      <w:r>
        <w:t>3</w:t>
      </w:r>
      <w:r>
        <w:rPr>
          <w:rFonts w:hint="eastAsia"/>
        </w:rPr>
        <w:t>9.</w:t>
      </w:r>
      <w:r>
        <w:t>用豌豆蛋白废水液体发酵生产纳豆枯草芽孢杆菌菌剂的方法及应用</w:t>
      </w:r>
    </w:p>
    <w:p w14:paraId="7D8BBA84" w14:textId="77777777" w:rsidR="00097E5D" w:rsidRDefault="00097E5D" w:rsidP="00097E5D">
      <w:pPr>
        <w:ind w:firstLine="480"/>
      </w:pPr>
      <w:r>
        <w:t>联系人：程显好</w:t>
      </w:r>
    </w:p>
    <w:p w14:paraId="747F464C" w14:textId="77777777" w:rsidR="00097E5D" w:rsidRDefault="00097E5D" w:rsidP="00097E5D">
      <w:pPr>
        <w:ind w:firstLine="480"/>
      </w:pPr>
      <w:r>
        <w:t>联系电话：</w:t>
      </w:r>
      <w:r>
        <w:t>13695359213</w:t>
      </w:r>
    </w:p>
    <w:p w14:paraId="51B8C4A0" w14:textId="77777777" w:rsidR="00097E5D" w:rsidRDefault="00097E5D" w:rsidP="00097E5D">
      <w:pPr>
        <w:ind w:firstLine="480"/>
      </w:pPr>
      <w:r>
        <w:t>电子邮箱：</w:t>
      </w:r>
      <w:r>
        <w:t>chengxianhao@sohu.com</w:t>
      </w:r>
    </w:p>
    <w:p w14:paraId="385C0112" w14:textId="77777777" w:rsidR="00097E5D" w:rsidRDefault="00097E5D" w:rsidP="00097E5D">
      <w:pPr>
        <w:ind w:firstLine="480"/>
      </w:pPr>
      <w:r>
        <w:rPr>
          <w:rFonts w:hint="eastAsia"/>
        </w:rPr>
        <w:t>成果简介：</w:t>
      </w:r>
      <w:r>
        <w:t>用豌豆蛋白废水液体发酵生产纳豆枯草芽孢杆菌菌剂的菌株、方法及应用，步骤包括：（</w:t>
      </w:r>
      <w:r>
        <w:t>1</w:t>
      </w:r>
      <w:r>
        <w:t>）菌种活化：所用菌株为纳豆枯草芽孢杆菌，保藏于中国微生物菌种保藏管理委员会普通微生物中心，名称：</w:t>
      </w:r>
      <w:r>
        <w:t>Bacillus subtilis LD</w:t>
      </w:r>
      <w:r>
        <w:rPr>
          <w:rFonts w:ascii="MS Mincho" w:eastAsia="MS Mincho" w:hAnsi="MS Mincho" w:cs="MS Mincho" w:hint="eastAsia"/>
        </w:rPr>
        <w:t>‑</w:t>
      </w:r>
      <w:r>
        <w:t>9308</w:t>
      </w:r>
      <w:r>
        <w:t>，编号为</w:t>
      </w:r>
      <w:r>
        <w:t>CGMCC NO.13465</w:t>
      </w:r>
      <w:r>
        <w:t>，保藏日期：</w:t>
      </w:r>
      <w:r>
        <w:t>2016</w:t>
      </w:r>
      <w:r>
        <w:t>年</w:t>
      </w:r>
      <w:r>
        <w:t>12</w:t>
      </w:r>
      <w:r>
        <w:t>月</w:t>
      </w:r>
      <w:r>
        <w:t>19</w:t>
      </w:r>
      <w:r>
        <w:t>日；（</w:t>
      </w:r>
      <w:r>
        <w:t>2</w:t>
      </w:r>
      <w:r>
        <w:t>）摇瓶种子制备；（</w:t>
      </w:r>
      <w:r>
        <w:t>3</w:t>
      </w:r>
      <w:r>
        <w:t>）发酵罐种子制备：发酵罐种子培养基</w:t>
      </w:r>
      <w:r>
        <w:t>(g/L)</w:t>
      </w:r>
      <w:r>
        <w:t>：葡萄糖</w:t>
      </w:r>
      <w:r>
        <w:t>5</w:t>
      </w:r>
      <w:r>
        <w:rPr>
          <w:rFonts w:ascii="MS Mincho" w:eastAsia="MS Mincho" w:hAnsi="MS Mincho" w:cs="MS Mincho" w:hint="eastAsia"/>
        </w:rPr>
        <w:t>‑</w:t>
      </w:r>
      <w:r>
        <w:t>25</w:t>
      </w:r>
      <w:r>
        <w:t>，硫酸铵</w:t>
      </w:r>
      <w:r>
        <w:t>5</w:t>
      </w:r>
      <w:r>
        <w:rPr>
          <w:rFonts w:ascii="MS Mincho" w:eastAsia="MS Mincho" w:hAnsi="MS Mincho" w:cs="MS Mincho" w:hint="eastAsia"/>
        </w:rPr>
        <w:t>‑</w:t>
      </w:r>
      <w:r>
        <w:t>10</w:t>
      </w:r>
      <w:r>
        <w:t>，余量为豌豆蛋白废水，</w:t>
      </w:r>
      <w:r>
        <w:t>pH 6.5</w:t>
      </w:r>
      <w:r>
        <w:rPr>
          <w:rFonts w:ascii="MS Mincho" w:eastAsia="MS Mincho" w:hAnsi="MS Mincho" w:cs="MS Mincho" w:hint="eastAsia"/>
        </w:rPr>
        <w:t>‑</w:t>
      </w:r>
      <w:r>
        <w:t>7.5</w:t>
      </w:r>
      <w:r>
        <w:t>；（</w:t>
      </w:r>
      <w:r>
        <w:t>4</w:t>
      </w:r>
      <w:r>
        <w:t>）发酵培养：发酵培养基：豌豆蛋白废水，</w:t>
      </w:r>
      <w:r>
        <w:t>pH 6.5</w:t>
      </w:r>
      <w:r>
        <w:rPr>
          <w:rFonts w:ascii="MS Mincho" w:eastAsia="MS Mincho" w:hAnsi="MS Mincho" w:cs="MS Mincho" w:hint="eastAsia"/>
        </w:rPr>
        <w:t>‑</w:t>
      </w:r>
      <w:r>
        <w:t>7.5</w:t>
      </w:r>
      <w:r>
        <w:t>。接种量</w:t>
      </w:r>
      <w:r>
        <w:t>1%</w:t>
      </w:r>
      <w:r>
        <w:rPr>
          <w:rFonts w:ascii="MS Mincho" w:eastAsia="MS Mincho" w:hAnsi="MS Mincho" w:cs="MS Mincho" w:hint="eastAsia"/>
        </w:rPr>
        <w:t>‑</w:t>
      </w:r>
      <w:r>
        <w:t>3%</w:t>
      </w:r>
      <w:r>
        <w:t>。培养参数：温度</w:t>
      </w:r>
      <w:r>
        <w:t>37±1</w:t>
      </w:r>
      <w:r>
        <w:rPr>
          <w:rFonts w:ascii="宋体" w:hAnsi="宋体" w:cs="宋体" w:hint="eastAsia"/>
        </w:rPr>
        <w:t>℃</w:t>
      </w:r>
      <w:r>
        <w:t>，搅拌转速</w:t>
      </w:r>
      <w:r>
        <w:t>150</w:t>
      </w:r>
      <w:r>
        <w:rPr>
          <w:rFonts w:ascii="MS Mincho" w:eastAsia="MS Mincho" w:hAnsi="MS Mincho" w:cs="MS Mincho" w:hint="eastAsia"/>
        </w:rPr>
        <w:t>‑</w:t>
      </w:r>
      <w:r>
        <w:t>250 rpm</w:t>
      </w:r>
      <w:r>
        <w:t>，通气量前</w:t>
      </w:r>
      <w:r>
        <w:t>10</w:t>
      </w:r>
      <w:r>
        <w:t>小时</w:t>
      </w:r>
      <w:r>
        <w:t>1</w:t>
      </w:r>
      <w:r>
        <w:t>：</w:t>
      </w:r>
      <w:r>
        <w:t>0.2</w:t>
      </w:r>
      <w:r>
        <w:rPr>
          <w:rFonts w:ascii="MS Mincho" w:eastAsia="MS Mincho" w:hAnsi="MS Mincho" w:cs="MS Mincho" w:hint="eastAsia"/>
        </w:rPr>
        <w:t>‑</w:t>
      </w:r>
      <w:r>
        <w:t>1</w:t>
      </w:r>
      <w:r>
        <w:t>：</w:t>
      </w:r>
      <w:r>
        <w:t>0.3,</w:t>
      </w:r>
      <w:r>
        <w:t>后期</w:t>
      </w:r>
      <w:r>
        <w:t>1</w:t>
      </w:r>
      <w:r>
        <w:t>：</w:t>
      </w:r>
      <w:r>
        <w:t>0.3</w:t>
      </w:r>
      <w:r>
        <w:rPr>
          <w:rFonts w:ascii="MS Mincho" w:eastAsia="MS Mincho" w:hAnsi="MS Mincho" w:cs="MS Mincho" w:hint="eastAsia"/>
        </w:rPr>
        <w:t>‑</w:t>
      </w:r>
      <w:r>
        <w:t>1</w:t>
      </w:r>
      <w:r>
        <w:t>：</w:t>
      </w:r>
      <w:r>
        <w:t>0.5,</w:t>
      </w:r>
      <w:r>
        <w:t>培养时间</w:t>
      </w:r>
      <w:r>
        <w:t>15</w:t>
      </w:r>
      <w:r>
        <w:rPr>
          <w:rFonts w:ascii="MS Mincho" w:eastAsia="MS Mincho" w:hAnsi="MS Mincho" w:cs="MS Mincho" w:hint="eastAsia"/>
        </w:rPr>
        <w:t>‑</w:t>
      </w:r>
      <w:r>
        <w:t>25</w:t>
      </w:r>
      <w:r>
        <w:t>小时，菌体浓度达到</w:t>
      </w:r>
      <w:r>
        <w:t>2.0×109 CFU/mL</w:t>
      </w:r>
      <w:r>
        <w:t>以上。菌剂稀释</w:t>
      </w:r>
      <w:r>
        <w:t>200</w:t>
      </w:r>
      <w:r>
        <w:t>倍灌施西红柿、黄瓜等作物，增产、抗病效果显著。本发明完全以豌豆蛋白废水为培养基，操作简单，成本低廉，菌体浓度高，肥效显著。</w:t>
      </w:r>
    </w:p>
    <w:p w14:paraId="3CA1EC4D" w14:textId="085436C8" w:rsidR="00097E5D" w:rsidRDefault="00097E5D" w:rsidP="00097E5D">
      <w:pPr>
        <w:pStyle w:val="3"/>
      </w:pPr>
      <w:r>
        <w:t>4</w:t>
      </w:r>
      <w:r>
        <w:rPr>
          <w:rFonts w:hint="eastAsia"/>
        </w:rPr>
        <w:t>0.</w:t>
      </w:r>
      <w:r>
        <w:t>提高液体培养的牛樟芝菌丝体中三萜类成分含量的方法</w:t>
      </w:r>
    </w:p>
    <w:p w14:paraId="2AF31ADE" w14:textId="77777777" w:rsidR="00097E5D" w:rsidRDefault="00097E5D" w:rsidP="00097E5D">
      <w:pPr>
        <w:ind w:firstLine="480"/>
      </w:pPr>
      <w:r>
        <w:t>联系人：程显好</w:t>
      </w:r>
    </w:p>
    <w:p w14:paraId="4B5A88C5" w14:textId="77777777" w:rsidR="00097E5D" w:rsidRDefault="00097E5D" w:rsidP="00097E5D">
      <w:pPr>
        <w:ind w:firstLine="480"/>
      </w:pPr>
      <w:r>
        <w:t>联系电话：</w:t>
      </w:r>
      <w:r>
        <w:t>13695359213</w:t>
      </w:r>
    </w:p>
    <w:p w14:paraId="6B3DCA66" w14:textId="77777777" w:rsidR="00097E5D" w:rsidRDefault="00097E5D" w:rsidP="00097E5D">
      <w:pPr>
        <w:ind w:firstLine="480"/>
      </w:pPr>
      <w:r>
        <w:t>电子邮箱：</w:t>
      </w:r>
      <w:r>
        <w:t>chengxianhao@sohu.com</w:t>
      </w:r>
    </w:p>
    <w:p w14:paraId="3C8AAD48" w14:textId="77777777" w:rsidR="00097E5D" w:rsidRDefault="00097E5D" w:rsidP="00097E5D">
      <w:pPr>
        <w:ind w:firstLine="480"/>
      </w:pPr>
      <w:r>
        <w:rPr>
          <w:rFonts w:hint="eastAsia"/>
        </w:rPr>
        <w:t>成果简介：</w:t>
      </w:r>
      <w:r>
        <w:t>一种提高液体培养的牛樟芝菌丝体总三萜含量的方法，包括：（</w:t>
      </w:r>
      <w:r>
        <w:t>1</w:t>
      </w:r>
      <w:r>
        <w:t>）液体种子制备：用固体胡萝卜培养基对保存菌种活化，</w:t>
      </w:r>
      <w:r>
        <w:t>28</w:t>
      </w:r>
      <w:r>
        <w:rPr>
          <w:rFonts w:ascii="宋体" w:hAnsi="宋体" w:cs="宋体" w:hint="eastAsia"/>
        </w:rPr>
        <w:t>℃</w:t>
      </w:r>
      <w:r>
        <w:t>培养</w:t>
      </w:r>
      <w:r>
        <w:t>10</w:t>
      </w:r>
      <w:r>
        <w:rPr>
          <w:rFonts w:ascii="MS Mincho" w:eastAsia="MS Mincho" w:hAnsi="MS Mincho" w:cs="MS Mincho" w:hint="eastAsia"/>
        </w:rPr>
        <w:t>‑</w:t>
      </w:r>
      <w:r>
        <w:t>20</w:t>
      </w:r>
      <w:r>
        <w:t>天。将</w:t>
      </w:r>
      <w:r>
        <w:t>3%</w:t>
      </w:r>
      <w:r>
        <w:rPr>
          <w:rFonts w:ascii="MS Mincho" w:eastAsia="MS Mincho" w:hAnsi="MS Mincho" w:cs="MS Mincho" w:hint="eastAsia"/>
        </w:rPr>
        <w:t>‑</w:t>
      </w:r>
      <w:r>
        <w:t>10%</w:t>
      </w:r>
      <w:r>
        <w:t>的麦芽粉碎、煮沸</w:t>
      </w:r>
      <w:r>
        <w:t>15</w:t>
      </w:r>
      <w:r>
        <w:rPr>
          <w:rFonts w:ascii="MS Mincho" w:eastAsia="MS Mincho" w:hAnsi="MS Mincho" w:cs="MS Mincho" w:hint="eastAsia"/>
        </w:rPr>
        <w:t>‑</w:t>
      </w:r>
      <w:r>
        <w:t>30min</w:t>
      </w:r>
      <w:r>
        <w:t>，过滤、定容、灭菌、冷却后，接种固体牛樟芝菌种，摇瓶培养</w:t>
      </w:r>
      <w:r>
        <w:t>7</w:t>
      </w:r>
      <w:r>
        <w:rPr>
          <w:rFonts w:ascii="MS Mincho" w:eastAsia="MS Mincho" w:hAnsi="MS Mincho" w:cs="MS Mincho" w:hint="eastAsia"/>
        </w:rPr>
        <w:t>‑</w:t>
      </w:r>
      <w:r>
        <w:t>11</w:t>
      </w:r>
      <w:r>
        <w:t>天。（</w:t>
      </w:r>
      <w:r>
        <w:t>2</w:t>
      </w:r>
      <w:r>
        <w:t>）诱导物制备：称取一定量</w:t>
      </w:r>
      <w:r>
        <w:t>20</w:t>
      </w:r>
      <w:r>
        <w:rPr>
          <w:rFonts w:ascii="MS Mincho" w:eastAsia="MS Mincho" w:hAnsi="MS Mincho" w:cs="MS Mincho" w:hint="eastAsia"/>
        </w:rPr>
        <w:t>‑</w:t>
      </w:r>
      <w:r>
        <w:t>100</w:t>
      </w:r>
      <w:r>
        <w:t>目的连翘粉末，加十倍重量的乙醇，室温浸提</w:t>
      </w:r>
      <w:r>
        <w:t>48h</w:t>
      </w:r>
      <w:r>
        <w:t>以上，过滤，浓缩，每克连翘药材得到</w:t>
      </w:r>
      <w:r>
        <w:t>1ml</w:t>
      </w:r>
      <w:r>
        <w:t>浓缩液。（</w:t>
      </w:r>
      <w:r>
        <w:t>3</w:t>
      </w:r>
      <w:r>
        <w:t>）牛樟芝菌丝体液体发酵培养：含有</w:t>
      </w:r>
      <w:r>
        <w:t>3%</w:t>
      </w:r>
      <w:r>
        <w:rPr>
          <w:rFonts w:ascii="MS Mincho" w:eastAsia="MS Mincho" w:hAnsi="MS Mincho" w:cs="MS Mincho" w:hint="eastAsia"/>
        </w:rPr>
        <w:t>‑</w:t>
      </w:r>
      <w:r>
        <w:t>10%</w:t>
      </w:r>
      <w:r>
        <w:t>的大麦芽粉碎至无完整麦粒、煮汁后的滤液，按照</w:t>
      </w:r>
      <w:r>
        <w:t>1%</w:t>
      </w:r>
      <w:r>
        <w:rPr>
          <w:rFonts w:ascii="MS Mincho" w:eastAsia="MS Mincho" w:hAnsi="MS Mincho" w:cs="MS Mincho" w:hint="eastAsia"/>
        </w:rPr>
        <w:t>‑</w:t>
      </w:r>
      <w:r>
        <w:t>2.5%</w:t>
      </w:r>
      <w:r>
        <w:t>加入连翘浸提浓缩液作为诱导物，灭菌并冷却后，接种</w:t>
      </w:r>
      <w:r>
        <w:t>5%</w:t>
      </w:r>
      <w:r>
        <w:rPr>
          <w:rFonts w:ascii="MS Mincho" w:eastAsia="MS Mincho" w:hAnsi="MS Mincho" w:cs="MS Mincho" w:hint="eastAsia"/>
        </w:rPr>
        <w:t>‑</w:t>
      </w:r>
      <w:r>
        <w:t>10%</w:t>
      </w:r>
      <w:r>
        <w:t>液体牛樟芝种子，置于</w:t>
      </w:r>
      <w:r>
        <w:t>25</w:t>
      </w:r>
      <w:r>
        <w:rPr>
          <w:rFonts w:ascii="宋体" w:hAnsi="宋体" w:cs="宋体" w:hint="eastAsia"/>
        </w:rPr>
        <w:t>℃</w:t>
      </w:r>
      <w:r>
        <w:rPr>
          <w:rFonts w:ascii="MS Mincho" w:eastAsia="MS Mincho" w:hAnsi="MS Mincho" w:cs="MS Mincho" w:hint="eastAsia"/>
        </w:rPr>
        <w:t>‑</w:t>
      </w:r>
      <w:r>
        <w:t>30</w:t>
      </w:r>
      <w:r>
        <w:rPr>
          <w:rFonts w:ascii="宋体" w:hAnsi="宋体" w:cs="宋体" w:hint="eastAsia"/>
        </w:rPr>
        <w:t>℃</w:t>
      </w:r>
      <w:r>
        <w:t>的旋</w:t>
      </w:r>
      <w:r>
        <w:lastRenderedPageBreak/>
        <w:t>转式摇床中进行</w:t>
      </w:r>
      <w:proofErr w:type="gramStart"/>
      <w:r>
        <w:t>暗培养</w:t>
      </w:r>
      <w:proofErr w:type="gramEnd"/>
      <w:r>
        <w:t>13</w:t>
      </w:r>
      <w:r>
        <w:rPr>
          <w:rFonts w:ascii="MS Mincho" w:eastAsia="MS Mincho" w:hAnsi="MS Mincho" w:cs="MS Mincho" w:hint="eastAsia"/>
        </w:rPr>
        <w:t>‑</w:t>
      </w:r>
      <w:r>
        <w:t>22</w:t>
      </w:r>
      <w:r>
        <w:t>天，过滤、干燥，获得总三萜含量高于</w:t>
      </w:r>
      <w:r>
        <w:t>6%</w:t>
      </w:r>
      <w:r>
        <w:t>的牛樟芝液体发酵菌丝体，本发明操作简单，原料易得，成本低，三萜含量得到明显提高。</w:t>
      </w:r>
      <w:bookmarkStart w:id="5" w:name="_GoBack"/>
      <w:bookmarkEnd w:id="5"/>
    </w:p>
    <w:p w14:paraId="32D86E7D" w14:textId="77777777" w:rsidR="00097E5D" w:rsidRPr="00097E5D" w:rsidRDefault="00097E5D">
      <w:pPr>
        <w:ind w:firstLine="480"/>
        <w:rPr>
          <w:rFonts w:hint="eastAsia"/>
        </w:rPr>
      </w:pPr>
    </w:p>
    <w:sectPr w:rsidR="00097E5D" w:rsidRPr="00097E5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166A67" w14:textId="77777777" w:rsidR="00553CB6" w:rsidRDefault="00553CB6" w:rsidP="00097E5D">
      <w:pPr>
        <w:spacing w:line="240" w:lineRule="auto"/>
        <w:ind w:firstLine="480"/>
      </w:pPr>
      <w:r>
        <w:separator/>
      </w:r>
    </w:p>
  </w:endnote>
  <w:endnote w:type="continuationSeparator" w:id="0">
    <w:p w14:paraId="7428AA80" w14:textId="77777777" w:rsidR="00553CB6" w:rsidRDefault="00553CB6" w:rsidP="00097E5D">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0F5BFD" w14:textId="77777777" w:rsidR="00553CB6" w:rsidRDefault="00553CB6" w:rsidP="00097E5D">
      <w:pPr>
        <w:spacing w:line="240" w:lineRule="auto"/>
        <w:ind w:firstLine="480"/>
      </w:pPr>
      <w:r>
        <w:separator/>
      </w:r>
    </w:p>
  </w:footnote>
  <w:footnote w:type="continuationSeparator" w:id="0">
    <w:p w14:paraId="779E6C57" w14:textId="77777777" w:rsidR="00553CB6" w:rsidRDefault="00553CB6" w:rsidP="00097E5D">
      <w:pPr>
        <w:spacing w:line="24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4B09"/>
    <w:rsid w:val="00097E5D"/>
    <w:rsid w:val="00553CB6"/>
    <w:rsid w:val="00874B09"/>
    <w:rsid w:val="00A424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7BAEE4"/>
  <w15:chartTrackingRefBased/>
  <w15:docId w15:val="{6F3B1E99-2BDB-473F-8F24-548975565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7E5D"/>
    <w:pPr>
      <w:widowControl w:val="0"/>
      <w:spacing w:line="360" w:lineRule="auto"/>
      <w:ind w:firstLineChars="200" w:firstLine="200"/>
    </w:pPr>
    <w:rPr>
      <w:rFonts w:ascii="Calibri" w:eastAsia="宋体" w:hAnsi="Calibri" w:cs="Times New Roman"/>
      <w:sz w:val="24"/>
      <w:szCs w:val="24"/>
    </w:rPr>
  </w:style>
  <w:style w:type="paragraph" w:styleId="3">
    <w:name w:val="heading 3"/>
    <w:basedOn w:val="a"/>
    <w:next w:val="a"/>
    <w:link w:val="30"/>
    <w:uiPriority w:val="9"/>
    <w:qFormat/>
    <w:rsid w:val="00097E5D"/>
    <w:pPr>
      <w:keepNext/>
      <w:keepLines/>
      <w:spacing w:before="120" w:after="120"/>
      <w:ind w:firstLineChars="0" w:firstLine="0"/>
      <w:outlineLvl w:val="2"/>
    </w:pPr>
    <w:rPr>
      <w:rFonts w:eastAsia="黑体"/>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7E5D"/>
    <w:pPr>
      <w:pBdr>
        <w:bottom w:val="single" w:sz="6" w:space="1" w:color="auto"/>
      </w:pBdr>
      <w:tabs>
        <w:tab w:val="center" w:pos="4153"/>
        <w:tab w:val="right" w:pos="8306"/>
      </w:tabs>
      <w:snapToGrid w:val="0"/>
      <w:spacing w:line="240" w:lineRule="auto"/>
      <w:ind w:firstLineChars="0" w:firstLine="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097E5D"/>
    <w:rPr>
      <w:sz w:val="18"/>
      <w:szCs w:val="18"/>
    </w:rPr>
  </w:style>
  <w:style w:type="paragraph" w:styleId="a5">
    <w:name w:val="footer"/>
    <w:basedOn w:val="a"/>
    <w:link w:val="a6"/>
    <w:uiPriority w:val="99"/>
    <w:unhideWhenUsed/>
    <w:rsid w:val="00097E5D"/>
    <w:pPr>
      <w:tabs>
        <w:tab w:val="center" w:pos="4153"/>
        <w:tab w:val="right" w:pos="8306"/>
      </w:tabs>
      <w:snapToGrid w:val="0"/>
      <w:spacing w:line="240" w:lineRule="auto"/>
      <w:ind w:firstLineChars="0" w:firstLine="0"/>
    </w:pPr>
    <w:rPr>
      <w:rFonts w:asciiTheme="minorHAnsi" w:eastAsiaTheme="minorEastAsia" w:hAnsiTheme="minorHAnsi" w:cstheme="minorBidi"/>
      <w:sz w:val="18"/>
      <w:szCs w:val="18"/>
    </w:rPr>
  </w:style>
  <w:style w:type="character" w:customStyle="1" w:styleId="a6">
    <w:name w:val="页脚 字符"/>
    <w:basedOn w:val="a0"/>
    <w:link w:val="a5"/>
    <w:uiPriority w:val="99"/>
    <w:rsid w:val="00097E5D"/>
    <w:rPr>
      <w:sz w:val="18"/>
      <w:szCs w:val="18"/>
    </w:rPr>
  </w:style>
  <w:style w:type="character" w:customStyle="1" w:styleId="30">
    <w:name w:val="标题 3 字符"/>
    <w:basedOn w:val="a0"/>
    <w:link w:val="3"/>
    <w:uiPriority w:val="9"/>
    <w:rsid w:val="00097E5D"/>
    <w:rPr>
      <w:rFonts w:ascii="Calibri" w:eastAsia="黑体" w:hAnsi="Calibri" w:cs="Times New Roman"/>
      <w:b/>
      <w:bCs/>
      <w:sz w:val="24"/>
      <w:szCs w:val="32"/>
    </w:rPr>
  </w:style>
  <w:style w:type="character" w:customStyle="1" w:styleId="a7">
    <w:name w:val="副标题 字符"/>
    <w:basedOn w:val="a0"/>
    <w:link w:val="a8"/>
    <w:rsid w:val="00097E5D"/>
    <w:rPr>
      <w:rFonts w:ascii="Cambria" w:eastAsia="黑体" w:hAnsi="Cambria"/>
      <w:b/>
      <w:bCs/>
      <w:kern w:val="28"/>
      <w:sz w:val="32"/>
      <w:szCs w:val="32"/>
    </w:rPr>
  </w:style>
  <w:style w:type="character" w:styleId="a9">
    <w:name w:val="Hyperlink"/>
    <w:basedOn w:val="a0"/>
    <w:rsid w:val="00097E5D"/>
    <w:rPr>
      <w:rFonts w:ascii="Times New Roman" w:hAnsi="Times New Roman"/>
      <w:strike w:val="0"/>
      <w:dstrike w:val="0"/>
      <w:color w:val="333333"/>
      <w:szCs w:val="24"/>
      <w:u w:val="none"/>
    </w:rPr>
  </w:style>
  <w:style w:type="paragraph" w:styleId="a8">
    <w:name w:val="Subtitle"/>
    <w:basedOn w:val="a"/>
    <w:next w:val="a"/>
    <w:link w:val="a7"/>
    <w:qFormat/>
    <w:rsid w:val="00097E5D"/>
    <w:pPr>
      <w:jc w:val="center"/>
      <w:outlineLvl w:val="1"/>
    </w:pPr>
    <w:rPr>
      <w:rFonts w:ascii="Cambria" w:eastAsia="黑体" w:hAnsi="Cambria" w:cstheme="minorBidi"/>
      <w:b/>
      <w:bCs/>
      <w:kern w:val="28"/>
      <w:sz w:val="32"/>
      <w:szCs w:val="32"/>
    </w:rPr>
  </w:style>
  <w:style w:type="character" w:customStyle="1" w:styleId="1">
    <w:name w:val="副标题 字符1"/>
    <w:basedOn w:val="a0"/>
    <w:uiPriority w:val="11"/>
    <w:rsid w:val="00097E5D"/>
    <w:rPr>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hongyan66@126.com" TargetMode="External"/><Relationship Id="rId13" Type="http://schemas.openxmlformats.org/officeDocument/2006/relationships/hyperlink" Target="https://baike.baidu.com/item/%E5%86%9C%E4%B8%9A%E5%A4%A7%E6%95%B0%E6%8D%AE" TargetMode="External"/><Relationship Id="rId18" Type="http://schemas.openxmlformats.org/officeDocument/2006/relationships/hyperlink" Target="mailto:wangjdl@163.com" TargetMode="External"/><Relationship Id="rId3" Type="http://schemas.openxmlformats.org/officeDocument/2006/relationships/webSettings" Target="webSettings.xml"/><Relationship Id="rId21" Type="http://schemas.openxmlformats.org/officeDocument/2006/relationships/hyperlink" Target="https://baike.baidu.com/item/%E5%86%9C%E4%B8%9A%E5%A4%A7%E6%95%B0%E6%8D%AE" TargetMode="External"/><Relationship Id="rId7" Type="http://schemas.openxmlformats.org/officeDocument/2006/relationships/hyperlink" Target="mailto:hxzhang@sibs.ac.cn" TargetMode="External"/><Relationship Id="rId12" Type="http://schemas.openxmlformats.org/officeDocument/2006/relationships/hyperlink" Target="https://baike.baidu.com/item/%E5%86%9C%E4%B8%9A%E5%A4%A7%E6%95%B0%E6%8D%AE" TargetMode="External"/><Relationship Id="rId17" Type="http://schemas.openxmlformats.org/officeDocument/2006/relationships/hyperlink" Target="mailto:wangjdl@163.com" TargetMode="External"/><Relationship Id="rId2" Type="http://schemas.openxmlformats.org/officeDocument/2006/relationships/settings" Target="settings.xml"/><Relationship Id="rId16" Type="http://schemas.openxmlformats.org/officeDocument/2006/relationships/hyperlink" Target="mailto:shaoxg1011@163.com" TargetMode="External"/><Relationship Id="rId20" Type="http://schemas.openxmlformats.org/officeDocument/2006/relationships/hyperlink" Target="mailto:phyzlc@163.com" TargetMode="External"/><Relationship Id="rId1" Type="http://schemas.openxmlformats.org/officeDocument/2006/relationships/styles" Target="styles.xml"/><Relationship Id="rId6" Type="http://schemas.openxmlformats.org/officeDocument/2006/relationships/hyperlink" Target="mailto:zhkguo@126.com" TargetMode="External"/><Relationship Id="rId11" Type="http://schemas.openxmlformats.org/officeDocument/2006/relationships/hyperlink" Target="https://baike.baidu.com/item/%E4%BC%91%E9%97%B2%E5%86%9C%E4%B8%9A" TargetMode="External"/><Relationship Id="rId5" Type="http://schemas.openxmlformats.org/officeDocument/2006/relationships/endnotes" Target="endnotes.xml"/><Relationship Id="rId15" Type="http://schemas.openxmlformats.org/officeDocument/2006/relationships/hyperlink" Target="https://baike.baidu.com/item/%E4%BC%91%E9%97%B2%E5%86%9C%E4%B8%9A" TargetMode="External"/><Relationship Id="rId23" Type="http://schemas.openxmlformats.org/officeDocument/2006/relationships/theme" Target="theme/theme1.xml"/><Relationship Id="rId10" Type="http://schemas.openxmlformats.org/officeDocument/2006/relationships/hyperlink" Target="https://baike.baidu.com/item/%E5%86%9C%E4%B8%9A%E7%89%A9%E8%81%94%E7%BD%91" TargetMode="External"/><Relationship Id="rId19" Type="http://schemas.openxmlformats.org/officeDocument/2006/relationships/hyperlink" Target="mailto:wangjdl@163.com" TargetMode="External"/><Relationship Id="rId4" Type="http://schemas.openxmlformats.org/officeDocument/2006/relationships/footnotes" Target="footnotes.xml"/><Relationship Id="rId9" Type="http://schemas.openxmlformats.org/officeDocument/2006/relationships/hyperlink" Target="https://baike.baidu.com/item/%E5%86%9C%E4%B8%9A%E4%BF%A1%E6%81%AF%E5%8C%96" TargetMode="External"/><Relationship Id="rId14" Type="http://schemas.openxmlformats.org/officeDocument/2006/relationships/hyperlink" Target="https://baike.baidu.com/item/%E5%86%9C%E4%B8%9A%E7%89%A9%E8%81%94%E7%BD%91"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25</Pages>
  <Words>2858</Words>
  <Characters>16293</Characters>
  <Application>Microsoft Office Word</Application>
  <DocSecurity>0</DocSecurity>
  <Lines>135</Lines>
  <Paragraphs>38</Paragraphs>
  <ScaleCrop>false</ScaleCrop>
  <Company/>
  <LinksUpToDate>false</LinksUpToDate>
  <CharactersWithSpaces>19113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2019-07-16T01:04:00Z</dcterms:created>
  <dcterms:modified xsi:type="dcterms:W3CDTF">2019-07-16T01:13:00Z</dcterms:modified>
</cp:coreProperties>
</file>